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2EEB" w:rsidRPr="00C642D6" w:rsidRDefault="0078327F" w:rsidP="00EC1DD6">
      <w:pPr>
        <w:jc w:val="right"/>
        <w:rPr>
          <w:rFonts w:ascii="Arial" w:hAnsi="Arial" w:cs="Arial"/>
          <w:szCs w:val="22"/>
          <w:lang w:val="en-GB"/>
        </w:rPr>
      </w:pPr>
      <w:r>
        <w:rPr>
          <w:rFonts w:ascii="Arial" w:hAnsi="Arial" w:cs="Arial"/>
          <w:noProof/>
          <w:szCs w:val="22"/>
          <w:lang w:val="en-US" w:eastAsia="en-US"/>
        </w:rPr>
        <w:drawing>
          <wp:inline distT="0" distB="0" distL="0" distR="0">
            <wp:extent cx="1906438" cy="1295400"/>
            <wp:effectExtent l="0" t="0" r="0" b="0"/>
            <wp:docPr id="1" name="Bild 1" descr="PRACE_Logo_pos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ACE_Logo_pos_RGB"/>
                    <pic:cNvPicPr>
                      <a:picLocks noChangeAspect="1" noChangeArrowheads="1"/>
                    </pic:cNvPicPr>
                  </pic:nvPicPr>
                  <pic:blipFill>
                    <a:blip r:embed="rId8" cstate="print"/>
                    <a:srcRect/>
                    <a:stretch>
                      <a:fillRect/>
                    </a:stretch>
                  </pic:blipFill>
                  <pic:spPr bwMode="auto">
                    <a:xfrm>
                      <a:off x="0" y="0"/>
                      <a:ext cx="1906438" cy="1295400"/>
                    </a:xfrm>
                    <a:prstGeom prst="rect">
                      <a:avLst/>
                    </a:prstGeom>
                    <a:noFill/>
                    <a:ln w="9525">
                      <a:noFill/>
                      <a:miter lim="800000"/>
                      <a:headEnd/>
                      <a:tailEnd/>
                    </a:ln>
                  </pic:spPr>
                </pic:pic>
              </a:graphicData>
            </a:graphic>
          </wp:inline>
        </w:drawing>
      </w:r>
    </w:p>
    <w:p w:rsidR="00C72EEB" w:rsidRPr="00C642D6" w:rsidRDefault="00C72EEB" w:rsidP="00EC1DD6">
      <w:pPr>
        <w:rPr>
          <w:rFonts w:ascii="Arial" w:hAnsi="Arial" w:cs="Arial"/>
          <w:szCs w:val="22"/>
          <w:lang w:val="en-GB"/>
        </w:rPr>
      </w:pPr>
    </w:p>
    <w:p w:rsidR="007C0CE9" w:rsidRPr="007C0CE9" w:rsidRDefault="007C0CE9" w:rsidP="007C0CE9">
      <w:pPr>
        <w:jc w:val="center"/>
        <w:rPr>
          <w:b/>
          <w:bCs/>
          <w:color w:val="000000"/>
          <w:sz w:val="36"/>
          <w:szCs w:val="36"/>
          <w:lang w:val="en-US"/>
        </w:rPr>
      </w:pPr>
      <w:r w:rsidRPr="007C0CE9">
        <w:rPr>
          <w:b/>
          <w:bCs/>
          <w:color w:val="000000"/>
          <w:sz w:val="36"/>
          <w:szCs w:val="36"/>
          <w:lang w:val="en-US"/>
        </w:rPr>
        <w:t>E-Infrastructures</w:t>
      </w:r>
    </w:p>
    <w:p w:rsidR="00C72EEB" w:rsidRPr="007C0CE9" w:rsidRDefault="007C0CE9" w:rsidP="007C0CE9">
      <w:pPr>
        <w:jc w:val="center"/>
        <w:rPr>
          <w:rFonts w:ascii="Arial" w:hAnsi="Arial" w:cs="Arial"/>
          <w:b/>
          <w:sz w:val="32"/>
          <w:szCs w:val="32"/>
          <w:lang w:val="en-US"/>
        </w:rPr>
      </w:pPr>
      <w:r w:rsidRPr="007C0CE9">
        <w:rPr>
          <w:b/>
          <w:bCs/>
          <w:color w:val="000000"/>
          <w:sz w:val="36"/>
          <w:szCs w:val="36"/>
          <w:lang w:val="en-US"/>
        </w:rPr>
        <w:t>H2020-EINFRA-2014-2015</w:t>
      </w:r>
    </w:p>
    <w:p w:rsidR="00C72EEB" w:rsidRPr="003F003E" w:rsidRDefault="00C72EEB" w:rsidP="00EC1DD6">
      <w:pPr>
        <w:jc w:val="center"/>
        <w:rPr>
          <w:b/>
          <w:sz w:val="28"/>
          <w:lang w:val="en-GB"/>
        </w:rPr>
      </w:pPr>
    </w:p>
    <w:p w:rsidR="007C0CE9" w:rsidRPr="007C0CE9" w:rsidRDefault="007C0CE9" w:rsidP="007C0CE9">
      <w:pPr>
        <w:spacing w:before="120"/>
        <w:jc w:val="center"/>
        <w:rPr>
          <w:b/>
          <w:bCs/>
          <w:sz w:val="32"/>
          <w:szCs w:val="32"/>
          <w:lang w:val="en-US"/>
        </w:rPr>
      </w:pPr>
      <w:r w:rsidRPr="007C0CE9">
        <w:rPr>
          <w:b/>
          <w:bCs/>
          <w:sz w:val="32"/>
          <w:szCs w:val="32"/>
          <w:lang w:val="en-US"/>
        </w:rPr>
        <w:t>EINFRA-4-2014: Pan-European High Performance Computing</w:t>
      </w:r>
    </w:p>
    <w:p w:rsidR="00C72EEB" w:rsidRPr="00C642D6" w:rsidRDefault="007C0CE9" w:rsidP="007C0CE9">
      <w:pPr>
        <w:spacing w:before="120"/>
        <w:jc w:val="center"/>
        <w:rPr>
          <w:b/>
          <w:bCs/>
          <w:sz w:val="27"/>
          <w:szCs w:val="27"/>
          <w:lang w:val="en-GB"/>
        </w:rPr>
      </w:pPr>
      <w:r w:rsidRPr="007C0CE9">
        <w:rPr>
          <w:b/>
          <w:bCs/>
          <w:sz w:val="32"/>
          <w:szCs w:val="32"/>
          <w:lang w:val="en-US"/>
        </w:rPr>
        <w:t>Infrastructure and Services</w:t>
      </w:r>
    </w:p>
    <w:p w:rsidR="00C72EEB" w:rsidRPr="00050EB2" w:rsidRDefault="00C72EEB" w:rsidP="00EC1DD6">
      <w:pPr>
        <w:spacing w:before="120"/>
        <w:jc w:val="center"/>
        <w:rPr>
          <w:noProof/>
          <w:lang w:val="en-US" w:eastAsia="zh-CN"/>
        </w:rPr>
      </w:pPr>
    </w:p>
    <w:p w:rsidR="007C0CE9" w:rsidRPr="00050EB2" w:rsidRDefault="007C0CE9" w:rsidP="00EC1DD6">
      <w:pPr>
        <w:spacing w:before="120"/>
        <w:jc w:val="center"/>
        <w:rPr>
          <w:noProof/>
          <w:lang w:val="en-US" w:eastAsia="zh-CN"/>
        </w:rPr>
      </w:pPr>
    </w:p>
    <w:p w:rsidR="007C0CE9" w:rsidRPr="00050EB2" w:rsidRDefault="007C0CE9" w:rsidP="00EC1DD6">
      <w:pPr>
        <w:spacing w:before="120"/>
        <w:jc w:val="center"/>
        <w:rPr>
          <w:b/>
          <w:lang w:val="en-GB"/>
        </w:rPr>
      </w:pPr>
    </w:p>
    <w:p w:rsidR="00C72EEB" w:rsidRPr="00050EB2" w:rsidRDefault="00C72EEB" w:rsidP="00EC1DD6">
      <w:pPr>
        <w:spacing w:before="120"/>
        <w:jc w:val="center"/>
        <w:rPr>
          <w:b/>
          <w:lang w:val="en-GB"/>
        </w:rPr>
      </w:pPr>
    </w:p>
    <w:p w:rsidR="00C72EEB" w:rsidRPr="00050EB2" w:rsidRDefault="00C72EEB" w:rsidP="00EC1DD6">
      <w:pPr>
        <w:jc w:val="center"/>
        <w:rPr>
          <w:lang w:val="en-GB"/>
        </w:rPr>
      </w:pPr>
    </w:p>
    <w:p w:rsidR="00C72EEB" w:rsidRPr="00050EB2" w:rsidRDefault="00C72EEB" w:rsidP="00EC1DD6">
      <w:pPr>
        <w:jc w:val="center"/>
        <w:rPr>
          <w:lang w:val="en-GB"/>
        </w:rPr>
      </w:pPr>
    </w:p>
    <w:p w:rsidR="00C72EEB" w:rsidRPr="00C642D6" w:rsidRDefault="00C72EEB" w:rsidP="00EC1DD6">
      <w:pPr>
        <w:tabs>
          <w:tab w:val="left" w:pos="2835"/>
        </w:tabs>
        <w:jc w:val="center"/>
        <w:rPr>
          <w:b/>
          <w:bCs/>
          <w:sz w:val="32"/>
          <w:szCs w:val="32"/>
          <w:lang w:val="en-GB"/>
        </w:rPr>
      </w:pPr>
      <w:bookmarkStart w:id="0" w:name="Acronym"/>
      <w:r w:rsidRPr="00C642D6">
        <w:rPr>
          <w:b/>
          <w:bCs/>
          <w:sz w:val="32"/>
          <w:szCs w:val="32"/>
          <w:lang w:val="en-GB"/>
        </w:rPr>
        <w:t>PRAC</w:t>
      </w:r>
      <w:r w:rsidR="007C0CE9">
        <w:rPr>
          <w:b/>
          <w:bCs/>
          <w:sz w:val="32"/>
          <w:szCs w:val="32"/>
          <w:lang w:val="en-GB"/>
        </w:rPr>
        <w:t>E-4</w:t>
      </w:r>
      <w:r w:rsidR="00406435">
        <w:rPr>
          <w:b/>
          <w:bCs/>
          <w:sz w:val="32"/>
          <w:szCs w:val="32"/>
          <w:lang w:val="en-GB"/>
        </w:rPr>
        <w:t>IP</w:t>
      </w:r>
      <w:bookmarkEnd w:id="0"/>
    </w:p>
    <w:p w:rsidR="00C72EEB" w:rsidRPr="00C642D6" w:rsidRDefault="00C72EEB" w:rsidP="00EC1DD6">
      <w:pPr>
        <w:tabs>
          <w:tab w:val="left" w:pos="2835"/>
        </w:tabs>
        <w:jc w:val="center"/>
        <w:rPr>
          <w:lang w:val="en-GB"/>
        </w:rPr>
      </w:pPr>
    </w:p>
    <w:p w:rsidR="00C72EEB" w:rsidRPr="00C642D6" w:rsidRDefault="00C72EEB" w:rsidP="00EC1DD6">
      <w:pPr>
        <w:tabs>
          <w:tab w:val="left" w:pos="2835"/>
        </w:tabs>
        <w:jc w:val="center"/>
        <w:rPr>
          <w:b/>
          <w:bCs/>
          <w:sz w:val="32"/>
          <w:szCs w:val="32"/>
          <w:lang w:val="en-GB"/>
        </w:rPr>
      </w:pPr>
      <w:bookmarkStart w:id="1" w:name="Title"/>
      <w:r w:rsidRPr="00C642D6">
        <w:rPr>
          <w:b/>
          <w:bCs/>
          <w:sz w:val="32"/>
          <w:szCs w:val="32"/>
          <w:lang w:val="en-GB"/>
        </w:rPr>
        <w:t>P</w:t>
      </w:r>
      <w:r w:rsidR="00406435">
        <w:rPr>
          <w:b/>
          <w:bCs/>
          <w:sz w:val="32"/>
          <w:szCs w:val="32"/>
          <w:lang w:val="en-GB"/>
        </w:rPr>
        <w:t xml:space="preserve">RACE </w:t>
      </w:r>
      <w:r w:rsidR="007C0CE9">
        <w:rPr>
          <w:b/>
          <w:bCs/>
          <w:sz w:val="32"/>
          <w:szCs w:val="32"/>
          <w:lang w:val="en-GB"/>
        </w:rPr>
        <w:t>Fourth</w:t>
      </w:r>
      <w:r w:rsidR="00406435">
        <w:rPr>
          <w:b/>
          <w:bCs/>
          <w:sz w:val="32"/>
          <w:szCs w:val="32"/>
          <w:lang w:val="en-GB"/>
        </w:rPr>
        <w:t xml:space="preserve"> Implementation </w:t>
      </w:r>
      <w:r w:rsidR="00824A52">
        <w:rPr>
          <w:b/>
          <w:bCs/>
          <w:sz w:val="32"/>
          <w:szCs w:val="32"/>
          <w:lang w:val="en-GB"/>
        </w:rPr>
        <w:t xml:space="preserve">Phase </w:t>
      </w:r>
      <w:r w:rsidR="00406435" w:rsidRPr="003F003E">
        <w:rPr>
          <w:b/>
          <w:bCs/>
          <w:sz w:val="32"/>
          <w:szCs w:val="32"/>
          <w:lang w:val="en-GB"/>
        </w:rPr>
        <w:t>Project</w:t>
      </w:r>
      <w:bookmarkEnd w:id="1"/>
    </w:p>
    <w:p w:rsidR="00C72EEB" w:rsidRPr="00C642D6" w:rsidRDefault="00C72EEB" w:rsidP="00EC1DD6">
      <w:pPr>
        <w:tabs>
          <w:tab w:val="left" w:pos="2835"/>
        </w:tabs>
        <w:jc w:val="center"/>
        <w:rPr>
          <w:b/>
          <w:bCs/>
          <w:sz w:val="32"/>
          <w:szCs w:val="32"/>
          <w:lang w:val="en-GB"/>
        </w:rPr>
      </w:pPr>
    </w:p>
    <w:p w:rsidR="00C72EEB" w:rsidRPr="00C642D6" w:rsidRDefault="00C72EEB" w:rsidP="00EC1DD6">
      <w:pPr>
        <w:jc w:val="center"/>
        <w:rPr>
          <w:b/>
          <w:lang w:val="en-GB"/>
        </w:rPr>
      </w:pPr>
      <w:r w:rsidRPr="00C642D6">
        <w:rPr>
          <w:b/>
          <w:lang w:val="en-GB"/>
        </w:rPr>
        <w:t xml:space="preserve">Grant Agreement Number: </w:t>
      </w:r>
      <w:bookmarkStart w:id="2" w:name="ReferenceNo"/>
      <w:r w:rsidR="007C0CE9">
        <w:rPr>
          <w:b/>
          <w:lang w:val="en-GB"/>
        </w:rPr>
        <w:t>E</w:t>
      </w:r>
      <w:r w:rsidR="00465709">
        <w:rPr>
          <w:b/>
          <w:lang w:val="en-GB"/>
        </w:rPr>
        <w:t>I</w:t>
      </w:r>
      <w:r w:rsidR="007C0CE9">
        <w:rPr>
          <w:b/>
          <w:lang w:val="en-GB"/>
        </w:rPr>
        <w:t>NFRA</w:t>
      </w:r>
      <w:r w:rsidR="00465709">
        <w:rPr>
          <w:b/>
          <w:lang w:val="en-GB"/>
        </w:rPr>
        <w:t>-</w:t>
      </w:r>
      <w:r w:rsidR="007C0CE9">
        <w:rPr>
          <w:b/>
          <w:lang w:val="en-GB"/>
        </w:rPr>
        <w:t>653838</w:t>
      </w:r>
      <w:bookmarkEnd w:id="2"/>
    </w:p>
    <w:p w:rsidR="00C72EEB" w:rsidRPr="00C642D6" w:rsidRDefault="00C72EEB" w:rsidP="00EC1DD6">
      <w:pPr>
        <w:tabs>
          <w:tab w:val="left" w:pos="2835"/>
        </w:tabs>
        <w:rPr>
          <w:szCs w:val="22"/>
          <w:lang w:val="en-GB"/>
        </w:rPr>
      </w:pPr>
    </w:p>
    <w:p w:rsidR="00C72EEB" w:rsidRPr="00C642D6" w:rsidRDefault="00C72EEB" w:rsidP="00EC1DD6">
      <w:pPr>
        <w:tabs>
          <w:tab w:val="left" w:pos="2835"/>
        </w:tabs>
        <w:jc w:val="center"/>
        <w:rPr>
          <w:sz w:val="32"/>
          <w:szCs w:val="32"/>
          <w:lang w:val="en-GB"/>
        </w:rPr>
      </w:pPr>
    </w:p>
    <w:p w:rsidR="00C72EEB" w:rsidRPr="00C642D6" w:rsidRDefault="00C72EEB" w:rsidP="00EC1DD6">
      <w:pPr>
        <w:tabs>
          <w:tab w:val="left" w:pos="2835"/>
        </w:tabs>
        <w:jc w:val="center"/>
        <w:rPr>
          <w:b/>
          <w:sz w:val="32"/>
          <w:szCs w:val="32"/>
          <w:lang w:val="en-GB"/>
        </w:rPr>
      </w:pPr>
      <w:bookmarkStart w:id="3" w:name="DeliverableNumber"/>
      <w:proofErr w:type="spellStart"/>
      <w:r w:rsidRPr="00C642D6">
        <w:rPr>
          <w:b/>
          <w:sz w:val="32"/>
          <w:szCs w:val="32"/>
          <w:lang w:val="en-GB"/>
        </w:rPr>
        <w:t>Dx.y</w:t>
      </w:r>
      <w:bookmarkEnd w:id="3"/>
      <w:proofErr w:type="spellEnd"/>
    </w:p>
    <w:p w:rsidR="00C72EEB" w:rsidRPr="00C642D6" w:rsidRDefault="007B2E1A" w:rsidP="00EC1DD6">
      <w:pPr>
        <w:tabs>
          <w:tab w:val="left" w:pos="2835"/>
        </w:tabs>
        <w:jc w:val="center"/>
        <w:rPr>
          <w:b/>
          <w:sz w:val="32"/>
          <w:szCs w:val="32"/>
          <w:lang w:val="en-GB"/>
        </w:rPr>
      </w:pPr>
      <w:bookmarkStart w:id="4" w:name="DeliverableTitle"/>
      <w:r>
        <w:rPr>
          <w:b/>
          <w:sz w:val="32"/>
          <w:szCs w:val="32"/>
          <w:lang w:val="en-GB"/>
        </w:rPr>
        <w:t>F</w:t>
      </w:r>
      <w:r w:rsidR="00A73744">
        <w:rPr>
          <w:b/>
          <w:sz w:val="32"/>
          <w:szCs w:val="32"/>
          <w:lang w:val="en-GB"/>
        </w:rPr>
        <w:t xml:space="preserve">ull </w:t>
      </w:r>
      <w:r w:rsidR="00FC0528">
        <w:rPr>
          <w:b/>
          <w:sz w:val="32"/>
          <w:szCs w:val="32"/>
          <w:lang w:val="en-GB"/>
        </w:rPr>
        <w:t xml:space="preserve">Title of the </w:t>
      </w:r>
      <w:r w:rsidR="00C72EEB" w:rsidRPr="00640498">
        <w:rPr>
          <w:b/>
          <w:sz w:val="32"/>
          <w:szCs w:val="32"/>
          <w:lang w:val="en-GB"/>
        </w:rPr>
        <w:t xml:space="preserve">Deliverable </w:t>
      </w:r>
      <w:r>
        <w:rPr>
          <w:b/>
          <w:sz w:val="32"/>
          <w:szCs w:val="32"/>
          <w:lang w:val="en-GB"/>
        </w:rPr>
        <w:t>Do not Destroy this Text Field</w:t>
      </w:r>
      <w:bookmarkEnd w:id="4"/>
    </w:p>
    <w:p w:rsidR="00C72EEB" w:rsidRPr="00C642D6" w:rsidRDefault="00C72EEB" w:rsidP="00EC1DD6">
      <w:pPr>
        <w:jc w:val="center"/>
        <w:rPr>
          <w:lang w:val="en-GB"/>
        </w:rPr>
      </w:pPr>
    </w:p>
    <w:p w:rsidR="00C72EEB" w:rsidRPr="00C642D6" w:rsidRDefault="00C72EEB" w:rsidP="00EC1DD6">
      <w:pPr>
        <w:jc w:val="center"/>
        <w:rPr>
          <w:b/>
          <w:i/>
          <w:sz w:val="32"/>
          <w:szCs w:val="32"/>
          <w:lang w:val="en-GB"/>
        </w:rPr>
      </w:pPr>
      <w:bookmarkStart w:id="5" w:name="Status"/>
      <w:r w:rsidRPr="00C642D6">
        <w:rPr>
          <w:b/>
          <w:i/>
          <w:sz w:val="32"/>
          <w:szCs w:val="32"/>
          <w:lang w:val="en-GB"/>
        </w:rPr>
        <w:t>Draft/Final</w:t>
      </w:r>
      <w:bookmarkEnd w:id="5"/>
      <w:r w:rsidRPr="00C642D6">
        <w:rPr>
          <w:b/>
          <w:i/>
          <w:sz w:val="32"/>
          <w:szCs w:val="32"/>
          <w:lang w:val="en-GB"/>
        </w:rPr>
        <w:t xml:space="preserve"> </w:t>
      </w:r>
    </w:p>
    <w:p w:rsidR="00C72EEB" w:rsidRDefault="00C72EEB" w:rsidP="00EC1DD6">
      <w:pPr>
        <w:jc w:val="center"/>
        <w:rPr>
          <w:lang w:val="en-GB"/>
        </w:rPr>
      </w:pPr>
    </w:p>
    <w:p w:rsidR="00A82F88" w:rsidRDefault="00A82F88" w:rsidP="00EC1DD6">
      <w:pPr>
        <w:jc w:val="center"/>
        <w:rPr>
          <w:lang w:val="en-GB"/>
        </w:rPr>
      </w:pPr>
    </w:p>
    <w:p w:rsidR="00A82F88" w:rsidRPr="00C642D6" w:rsidRDefault="00A82F88" w:rsidP="00EC1DD6">
      <w:pPr>
        <w:jc w:val="center"/>
        <w:rPr>
          <w:lang w:val="en-GB"/>
        </w:rPr>
      </w:pPr>
    </w:p>
    <w:p w:rsidR="00C72EEB" w:rsidRPr="00C642D6" w:rsidRDefault="00C72EEB" w:rsidP="00EC1DD6">
      <w:pPr>
        <w:jc w:val="center"/>
        <w:rPr>
          <w:lang w:val="en-GB"/>
        </w:rPr>
      </w:pPr>
    </w:p>
    <w:p w:rsidR="00C72EEB" w:rsidRPr="00C642D6" w:rsidRDefault="00C72EEB" w:rsidP="00EC1DD6">
      <w:pPr>
        <w:tabs>
          <w:tab w:val="left" w:pos="1701"/>
        </w:tabs>
        <w:rPr>
          <w:lang w:val="en-GB"/>
        </w:rPr>
      </w:pPr>
      <w:r w:rsidRPr="00C642D6">
        <w:rPr>
          <w:lang w:val="en-GB"/>
        </w:rPr>
        <w:t xml:space="preserve">Version: </w:t>
      </w:r>
      <w:r w:rsidRPr="00C642D6">
        <w:rPr>
          <w:lang w:val="en-GB"/>
        </w:rPr>
        <w:tab/>
      </w:r>
      <w:bookmarkStart w:id="6" w:name="Version"/>
      <w:proofErr w:type="spellStart"/>
      <w:r w:rsidRPr="00C642D6">
        <w:rPr>
          <w:lang w:val="en-GB"/>
        </w:rPr>
        <w:t>x.x</w:t>
      </w:r>
      <w:bookmarkEnd w:id="6"/>
      <w:proofErr w:type="spellEnd"/>
    </w:p>
    <w:p w:rsidR="00C72EEB" w:rsidRPr="00C642D6" w:rsidRDefault="00C72EEB" w:rsidP="00EC1DD6">
      <w:pPr>
        <w:tabs>
          <w:tab w:val="left" w:pos="1701"/>
        </w:tabs>
        <w:rPr>
          <w:lang w:val="en-GB"/>
        </w:rPr>
      </w:pPr>
      <w:r w:rsidRPr="00C642D6">
        <w:rPr>
          <w:lang w:val="en-GB"/>
        </w:rPr>
        <w:t xml:space="preserve">Author(s): </w:t>
      </w:r>
      <w:r w:rsidRPr="00C642D6">
        <w:rPr>
          <w:lang w:val="en-GB"/>
        </w:rPr>
        <w:tab/>
      </w:r>
      <w:bookmarkStart w:id="7" w:name="Author"/>
      <w:r w:rsidRPr="00C642D6">
        <w:rPr>
          <w:lang w:val="en-GB"/>
        </w:rPr>
        <w:t>NN, Organisation</w:t>
      </w:r>
      <w:bookmarkEnd w:id="7"/>
    </w:p>
    <w:p w:rsidR="00C72EEB" w:rsidRPr="00C642D6" w:rsidRDefault="00C72EEB" w:rsidP="00EC1DD6">
      <w:pPr>
        <w:tabs>
          <w:tab w:val="left" w:pos="1701"/>
        </w:tabs>
        <w:rPr>
          <w:lang w:val="en-GB"/>
        </w:rPr>
      </w:pPr>
      <w:r w:rsidRPr="00C642D6">
        <w:rPr>
          <w:lang w:val="en-GB"/>
        </w:rPr>
        <w:t>Date:</w:t>
      </w:r>
      <w:r w:rsidRPr="00C642D6">
        <w:rPr>
          <w:lang w:val="en-GB"/>
        </w:rPr>
        <w:tab/>
      </w:r>
      <w:bookmarkStart w:id="8" w:name="PrepDate"/>
      <w:r w:rsidR="005532B9">
        <w:rPr>
          <w:lang w:val="en-GB"/>
        </w:rPr>
        <w:t>0</w:t>
      </w:r>
      <w:r w:rsidR="001B6FAD">
        <w:rPr>
          <w:lang w:val="en-GB"/>
        </w:rPr>
        <w:t>1</w:t>
      </w:r>
      <w:r w:rsidR="00C0362C">
        <w:rPr>
          <w:lang w:val="en-GB"/>
        </w:rPr>
        <w:t>.</w:t>
      </w:r>
      <w:r w:rsidR="001B6FAD">
        <w:rPr>
          <w:lang w:val="en-GB"/>
        </w:rPr>
        <w:t>03</w:t>
      </w:r>
      <w:r w:rsidRPr="00C642D6">
        <w:rPr>
          <w:lang w:val="en-GB"/>
        </w:rPr>
        <w:t>.20</w:t>
      </w:r>
      <w:r w:rsidR="00F12DB6" w:rsidRPr="00C642D6">
        <w:rPr>
          <w:lang w:val="en-GB"/>
        </w:rPr>
        <w:t>1</w:t>
      </w:r>
      <w:r w:rsidR="006B3491">
        <w:rPr>
          <w:lang w:val="en-GB"/>
        </w:rPr>
        <w:t>7</w:t>
      </w:r>
      <w:bookmarkEnd w:id="8"/>
    </w:p>
    <w:p w:rsidR="00C72EEB" w:rsidRPr="00C642D6" w:rsidRDefault="00C72EEB" w:rsidP="00EC1DD6">
      <w:pPr>
        <w:jc w:val="center"/>
        <w:rPr>
          <w:lang w:val="en-GB"/>
        </w:rPr>
      </w:pPr>
    </w:p>
    <w:p w:rsidR="00C72EEB" w:rsidRPr="00C642D6" w:rsidRDefault="00C72EEB" w:rsidP="00EC1DD6">
      <w:pPr>
        <w:jc w:val="center"/>
        <w:rPr>
          <w:lang w:val="en-GB"/>
        </w:rPr>
      </w:pPr>
    </w:p>
    <w:p w:rsidR="00C72EEB" w:rsidRPr="00C642D6" w:rsidRDefault="00C72EEB">
      <w:pPr>
        <w:rPr>
          <w:lang w:val="en-GB"/>
        </w:rPr>
      </w:pPr>
    </w:p>
    <w:p w:rsidR="00C72EEB" w:rsidRPr="00C642D6" w:rsidRDefault="00C72EEB" w:rsidP="00EC1DD6">
      <w:pPr>
        <w:rPr>
          <w:lang w:val="en-GB"/>
        </w:rPr>
      </w:pPr>
    </w:p>
    <w:p w:rsidR="00C72EEB" w:rsidRPr="00C642D6" w:rsidRDefault="00C72EEB">
      <w:pPr>
        <w:rPr>
          <w:lang w:val="en-GB"/>
        </w:rPr>
        <w:sectPr w:rsidR="00C72EEB" w:rsidRPr="00C642D6">
          <w:headerReference w:type="default" r:id="rId9"/>
          <w:footerReference w:type="even" r:id="rId10"/>
          <w:footerReference w:type="default" r:id="rId11"/>
          <w:pgSz w:w="11906" w:h="16838"/>
          <w:pgMar w:top="1417" w:right="1417" w:bottom="1134" w:left="1417" w:header="708" w:footer="708" w:gutter="0"/>
          <w:cols w:space="708"/>
          <w:docGrid w:linePitch="360"/>
        </w:sectPr>
      </w:pPr>
    </w:p>
    <w:p w:rsidR="00C72EEB" w:rsidRPr="00C642D6" w:rsidRDefault="00C72EEB" w:rsidP="00C554FD">
      <w:pPr>
        <w:pStyle w:val="Heading1"/>
        <w:jc w:val="left"/>
      </w:pPr>
      <w:bookmarkStart w:id="9" w:name="_Toc75287368"/>
      <w:bookmarkStart w:id="10" w:name="_Toc194478738"/>
      <w:bookmarkStart w:id="11" w:name="_Toc376680000"/>
      <w:bookmarkStart w:id="12" w:name="_Toc429580655"/>
      <w:r w:rsidRPr="00C642D6">
        <w:lastRenderedPageBreak/>
        <w:t>Project and Deliverable Information Sheet</w:t>
      </w:r>
      <w:bookmarkEnd w:id="9"/>
      <w:bookmarkEnd w:id="10"/>
      <w:bookmarkEnd w:id="11"/>
      <w:bookmarkEnd w:id="12"/>
    </w:p>
    <w:p w:rsidR="00C72EEB" w:rsidRPr="00C642D6" w:rsidRDefault="00C72EEB" w:rsidP="00EC1DD6">
      <w:pPr>
        <w:rPr>
          <w:sz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3"/>
        <w:gridCol w:w="2629"/>
        <w:gridCol w:w="4298"/>
      </w:tblGrid>
      <w:tr w:rsidR="00C72EEB" w:rsidRPr="00C642D6" w:rsidTr="00C554FD">
        <w:trPr>
          <w:cantSplit/>
        </w:trPr>
        <w:tc>
          <w:tcPr>
            <w:tcW w:w="2183" w:type="dxa"/>
            <w:vMerge w:val="restart"/>
          </w:tcPr>
          <w:p w:rsidR="00C72EEB" w:rsidRPr="00C642D6" w:rsidRDefault="00C72EEB" w:rsidP="00EC1DD6">
            <w:pPr>
              <w:rPr>
                <w:b/>
                <w:lang w:val="en-GB"/>
              </w:rPr>
            </w:pPr>
            <w:r w:rsidRPr="00C642D6">
              <w:rPr>
                <w:b/>
                <w:lang w:val="en-GB"/>
              </w:rPr>
              <w:t>PRACE Project</w:t>
            </w:r>
          </w:p>
        </w:tc>
        <w:tc>
          <w:tcPr>
            <w:tcW w:w="7105" w:type="dxa"/>
            <w:gridSpan w:val="2"/>
          </w:tcPr>
          <w:p w:rsidR="00C72EEB" w:rsidRPr="00C642D6" w:rsidRDefault="00C72EEB" w:rsidP="00EC1DD6">
            <w:pPr>
              <w:rPr>
                <w:b/>
                <w:bCs/>
                <w:lang w:val="en-GB"/>
              </w:rPr>
            </w:pPr>
            <w:r w:rsidRPr="00C642D6">
              <w:rPr>
                <w:b/>
                <w:bCs/>
                <w:lang w:val="en-GB"/>
              </w:rPr>
              <w:t xml:space="preserve">Project Ref. №:   </w:t>
            </w:r>
            <w:r w:rsidR="00D269BA">
              <w:fldChar w:fldCharType="begin"/>
            </w:r>
            <w:r w:rsidR="00D269BA" w:rsidRPr="005532B9">
              <w:rPr>
                <w:lang w:val="en-US"/>
              </w:rPr>
              <w:instrText xml:space="preserve"> REF ReferenceNo \h  \* MERGEFORMAT </w:instrText>
            </w:r>
            <w:r w:rsidR="00D269BA">
              <w:fldChar w:fldCharType="separate"/>
            </w:r>
            <w:r w:rsidR="003F003E">
              <w:rPr>
                <w:b/>
                <w:lang w:val="en-GB"/>
              </w:rPr>
              <w:t>EINFRA-653838</w:t>
            </w:r>
            <w:r w:rsidR="00D269BA">
              <w:fldChar w:fldCharType="end"/>
            </w:r>
          </w:p>
        </w:tc>
      </w:tr>
      <w:tr w:rsidR="00C72EEB" w:rsidRPr="00FD6CD8" w:rsidTr="00C554FD">
        <w:trPr>
          <w:cantSplit/>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EC1DD6">
            <w:pPr>
              <w:rPr>
                <w:lang w:val="en-GB"/>
              </w:rPr>
            </w:pPr>
            <w:r w:rsidRPr="00C642D6">
              <w:rPr>
                <w:b/>
                <w:bCs/>
                <w:lang w:val="en-GB"/>
              </w:rPr>
              <w:t xml:space="preserve">Project Title: </w:t>
            </w:r>
            <w:r w:rsidR="00D269BA">
              <w:fldChar w:fldCharType="begin"/>
            </w:r>
            <w:r w:rsidR="00D269BA" w:rsidRPr="00EC43AD">
              <w:rPr>
                <w:lang w:val="en-US"/>
              </w:rPr>
              <w:instrText xml:space="preserve"> REF Title \h  \* MERGEFORMAT </w:instrText>
            </w:r>
            <w:r w:rsidR="00D269BA">
              <w:fldChar w:fldCharType="separate"/>
            </w:r>
            <w:r w:rsidR="00321FA7" w:rsidRPr="00321FA7">
              <w:rPr>
                <w:b/>
                <w:bCs/>
                <w:lang w:val="en-GB"/>
              </w:rPr>
              <w:t>PRACE Fourth Implementation Phase</w:t>
            </w:r>
            <w:r w:rsidR="00321FA7">
              <w:rPr>
                <w:b/>
                <w:bCs/>
                <w:sz w:val="32"/>
                <w:szCs w:val="32"/>
                <w:lang w:val="en-GB"/>
              </w:rPr>
              <w:t xml:space="preserve"> </w:t>
            </w:r>
            <w:r w:rsidR="00321FA7" w:rsidRPr="00321FA7">
              <w:rPr>
                <w:b/>
                <w:bCs/>
                <w:szCs w:val="32"/>
                <w:lang w:val="en-GB"/>
              </w:rPr>
              <w:t>Project</w:t>
            </w:r>
            <w:r w:rsidR="00D269BA">
              <w:fldChar w:fldCharType="end"/>
            </w:r>
          </w:p>
        </w:tc>
      </w:tr>
      <w:tr w:rsidR="00C72EEB" w:rsidRPr="00FD6CD8" w:rsidTr="00C554FD">
        <w:trPr>
          <w:cantSplit/>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EC1DD6">
            <w:pPr>
              <w:rPr>
                <w:b/>
                <w:bCs/>
                <w:lang w:val="en-GB"/>
              </w:rPr>
            </w:pPr>
            <w:r w:rsidRPr="00C642D6">
              <w:rPr>
                <w:b/>
                <w:bCs/>
                <w:lang w:val="en-GB"/>
              </w:rPr>
              <w:t>Project Web Site:</w:t>
            </w:r>
            <w:r w:rsidRPr="00C642D6">
              <w:rPr>
                <w:lang w:val="en-GB"/>
              </w:rPr>
              <w:t xml:space="preserve">      </w:t>
            </w:r>
            <w:hyperlink r:id="rId12" w:history="1">
              <w:r w:rsidR="007E4E5D" w:rsidRPr="008E17C8">
                <w:rPr>
                  <w:rStyle w:val="Hyperlink"/>
                  <w:lang w:val="en-GB"/>
                </w:rPr>
                <w:t>http://www.prace-project.eu</w:t>
              </w:r>
            </w:hyperlink>
          </w:p>
        </w:tc>
      </w:tr>
      <w:tr w:rsidR="00C72EEB" w:rsidRPr="00230F23" w:rsidTr="00C554FD">
        <w:trPr>
          <w:cantSplit/>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230F23">
            <w:pPr>
              <w:rPr>
                <w:b/>
                <w:bCs/>
                <w:lang w:val="en-GB"/>
              </w:rPr>
            </w:pPr>
            <w:r w:rsidRPr="00C642D6">
              <w:rPr>
                <w:b/>
                <w:bCs/>
                <w:lang w:val="en-GB"/>
              </w:rPr>
              <w:t xml:space="preserve">Deliverable ID:          </w:t>
            </w:r>
            <w:r w:rsidRPr="00C642D6">
              <w:rPr>
                <w:bCs/>
                <w:lang w:val="en-GB"/>
              </w:rPr>
              <w:t>&lt;</w:t>
            </w:r>
            <w:r w:rsidRPr="00C642D6">
              <w:rPr>
                <w:lang w:val="en-GB"/>
              </w:rPr>
              <w:t xml:space="preserve"> </w:t>
            </w:r>
            <w:r w:rsidR="00A72824">
              <w:fldChar w:fldCharType="begin"/>
            </w:r>
            <w:r w:rsidR="00BB1BC0" w:rsidRPr="007935BC">
              <w:rPr>
                <w:lang w:val="en-US"/>
              </w:rPr>
              <w:instrText xml:space="preserve"> REF DeliverableNumber  \* MERGEFORMAT </w:instrText>
            </w:r>
            <w:r w:rsidR="00A72824">
              <w:fldChar w:fldCharType="separate"/>
            </w:r>
            <w:proofErr w:type="spellStart"/>
            <w:r w:rsidR="00FC184C" w:rsidRPr="00FC184C">
              <w:rPr>
                <w:b/>
                <w:sz w:val="22"/>
                <w:szCs w:val="22"/>
                <w:lang w:val="en-GB"/>
              </w:rPr>
              <w:t>Dx.y</w:t>
            </w:r>
            <w:proofErr w:type="spellEnd"/>
            <w:r w:rsidR="00A72824">
              <w:fldChar w:fldCharType="end"/>
            </w:r>
            <w:r w:rsidRPr="00C642D6">
              <w:rPr>
                <w:lang w:val="en-GB"/>
              </w:rPr>
              <w:t>&gt;</w:t>
            </w:r>
          </w:p>
        </w:tc>
      </w:tr>
      <w:tr w:rsidR="00C72EEB" w:rsidRPr="00FD6CD8" w:rsidTr="00C554FD">
        <w:trPr>
          <w:cantSplit/>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EC1DD6">
            <w:pPr>
              <w:rPr>
                <w:b/>
                <w:lang w:val="en-GB"/>
              </w:rPr>
            </w:pPr>
            <w:r w:rsidRPr="00C642D6">
              <w:rPr>
                <w:b/>
                <w:bCs/>
                <w:lang w:val="en-GB"/>
              </w:rPr>
              <w:t xml:space="preserve">Deliverable Nature:  </w:t>
            </w:r>
            <w:r w:rsidRPr="00C642D6">
              <w:rPr>
                <w:bCs/>
                <w:lang w:val="en-GB"/>
              </w:rPr>
              <w:t>&lt;</w:t>
            </w:r>
            <w:r w:rsidRPr="00C642D6">
              <w:rPr>
                <w:lang w:val="en-GB"/>
              </w:rPr>
              <w:t>DOC_TYPE: Report / Other&gt;</w:t>
            </w:r>
          </w:p>
        </w:tc>
      </w:tr>
      <w:tr w:rsidR="00C72EEB" w:rsidRPr="00FD6CD8" w:rsidTr="00C554FD">
        <w:trPr>
          <w:cantSplit/>
          <w:trHeight w:val="275"/>
        </w:trPr>
        <w:tc>
          <w:tcPr>
            <w:tcW w:w="2183" w:type="dxa"/>
            <w:vMerge/>
          </w:tcPr>
          <w:p w:rsidR="00C72EEB" w:rsidRPr="00C642D6" w:rsidRDefault="00C72EEB" w:rsidP="00EC1DD6">
            <w:pPr>
              <w:rPr>
                <w:lang w:val="en-GB"/>
              </w:rPr>
            </w:pPr>
          </w:p>
        </w:tc>
        <w:tc>
          <w:tcPr>
            <w:tcW w:w="2674" w:type="dxa"/>
            <w:vMerge w:val="restart"/>
          </w:tcPr>
          <w:p w:rsidR="00C72EEB" w:rsidRPr="00C642D6" w:rsidRDefault="00230F23" w:rsidP="00EC1DD6">
            <w:pPr>
              <w:rPr>
                <w:b/>
                <w:lang w:val="en-GB"/>
              </w:rPr>
            </w:pPr>
            <w:r w:rsidRPr="00C642D6">
              <w:rPr>
                <w:b/>
                <w:lang w:val="en-GB"/>
              </w:rPr>
              <w:t>D</w:t>
            </w:r>
            <w:r>
              <w:rPr>
                <w:b/>
                <w:lang w:val="en-GB"/>
              </w:rPr>
              <w:t xml:space="preserve">issemination </w:t>
            </w:r>
            <w:r w:rsidR="00C72EEB" w:rsidRPr="00C642D6">
              <w:rPr>
                <w:b/>
                <w:lang w:val="en-GB"/>
              </w:rPr>
              <w:t>Level:</w:t>
            </w:r>
          </w:p>
          <w:p w:rsidR="00C72EEB" w:rsidRPr="00C642D6" w:rsidRDefault="00C72EEB" w:rsidP="00230F23">
            <w:pPr>
              <w:rPr>
                <w:lang w:val="en-GB"/>
              </w:rPr>
            </w:pPr>
            <w:r w:rsidRPr="00C642D6">
              <w:rPr>
                <w:lang w:val="en-GB"/>
              </w:rPr>
              <w:t xml:space="preserve">PU / CO </w:t>
            </w:r>
            <w:r w:rsidR="00230F23">
              <w:rPr>
                <w:lang w:val="en-GB"/>
              </w:rPr>
              <w:t>/ CL</w:t>
            </w:r>
            <w:r w:rsidRPr="00C642D6">
              <w:rPr>
                <w:lang w:val="en-GB"/>
              </w:rPr>
              <w:t>*</w:t>
            </w:r>
          </w:p>
        </w:tc>
        <w:tc>
          <w:tcPr>
            <w:tcW w:w="4431" w:type="dxa"/>
            <w:tcBorders>
              <w:bottom w:val="single" w:sz="4" w:space="0" w:color="auto"/>
            </w:tcBorders>
          </w:tcPr>
          <w:p w:rsidR="00C72EEB" w:rsidRPr="00C642D6" w:rsidRDefault="00C72EEB" w:rsidP="00EC1DD6">
            <w:pPr>
              <w:rPr>
                <w:lang w:val="en-GB"/>
              </w:rPr>
            </w:pPr>
            <w:r w:rsidRPr="00C642D6">
              <w:rPr>
                <w:b/>
                <w:lang w:val="en-GB"/>
              </w:rPr>
              <w:t>Contractual Date of Delivery</w:t>
            </w:r>
            <w:r w:rsidRPr="00C642D6">
              <w:rPr>
                <w:b/>
                <w:bCs/>
                <w:lang w:val="en-GB"/>
              </w:rPr>
              <w:t>:</w:t>
            </w:r>
          </w:p>
          <w:p w:rsidR="00C72EEB" w:rsidRPr="00C642D6" w:rsidRDefault="00C72EEB" w:rsidP="00EC1DD6">
            <w:pPr>
              <w:rPr>
                <w:lang w:val="en-GB"/>
              </w:rPr>
            </w:pPr>
            <w:r w:rsidRPr="00C642D6">
              <w:rPr>
                <w:lang w:val="en-GB"/>
              </w:rPr>
              <w:t>DD / Month / YYYY</w:t>
            </w:r>
          </w:p>
        </w:tc>
      </w:tr>
      <w:tr w:rsidR="00C72EEB" w:rsidRPr="00FD6CD8" w:rsidTr="00C554FD">
        <w:trPr>
          <w:cantSplit/>
          <w:trHeight w:val="275"/>
        </w:trPr>
        <w:tc>
          <w:tcPr>
            <w:tcW w:w="2183" w:type="dxa"/>
            <w:vMerge/>
          </w:tcPr>
          <w:p w:rsidR="00C72EEB" w:rsidRPr="00C642D6" w:rsidRDefault="00C72EEB" w:rsidP="00EC1DD6">
            <w:pPr>
              <w:rPr>
                <w:lang w:val="en-GB"/>
              </w:rPr>
            </w:pPr>
          </w:p>
        </w:tc>
        <w:tc>
          <w:tcPr>
            <w:tcW w:w="2674" w:type="dxa"/>
            <w:vMerge/>
            <w:tcBorders>
              <w:bottom w:val="single" w:sz="4" w:space="0" w:color="auto"/>
            </w:tcBorders>
          </w:tcPr>
          <w:p w:rsidR="00C72EEB" w:rsidRPr="00C642D6" w:rsidRDefault="00C72EEB" w:rsidP="00EC1DD6">
            <w:pPr>
              <w:rPr>
                <w:lang w:val="en-GB"/>
              </w:rPr>
            </w:pPr>
          </w:p>
        </w:tc>
        <w:tc>
          <w:tcPr>
            <w:tcW w:w="4431" w:type="dxa"/>
            <w:tcBorders>
              <w:bottom w:val="single" w:sz="4" w:space="0" w:color="auto"/>
            </w:tcBorders>
          </w:tcPr>
          <w:p w:rsidR="00C72EEB" w:rsidRPr="00C642D6" w:rsidRDefault="00C72EEB" w:rsidP="00EC1DD6">
            <w:pPr>
              <w:rPr>
                <w:lang w:val="en-GB"/>
              </w:rPr>
            </w:pPr>
            <w:r w:rsidRPr="00C642D6">
              <w:rPr>
                <w:b/>
                <w:lang w:val="en-GB"/>
              </w:rPr>
              <w:t>Actual Date of Delivery</w:t>
            </w:r>
            <w:r w:rsidRPr="00C642D6">
              <w:rPr>
                <w:b/>
                <w:bCs/>
                <w:lang w:val="en-GB"/>
              </w:rPr>
              <w:t>:</w:t>
            </w:r>
          </w:p>
          <w:p w:rsidR="00C72EEB" w:rsidRPr="00C642D6" w:rsidRDefault="00C72EEB" w:rsidP="00EC1DD6">
            <w:pPr>
              <w:rPr>
                <w:lang w:val="en-GB"/>
              </w:rPr>
            </w:pPr>
            <w:r w:rsidRPr="00C642D6">
              <w:rPr>
                <w:lang w:val="en-GB"/>
              </w:rPr>
              <w:t>DD / Month / YYYY</w:t>
            </w:r>
          </w:p>
        </w:tc>
      </w:tr>
      <w:tr w:rsidR="00C72EEB" w:rsidRPr="00FD6CD8" w:rsidTr="00C554FD">
        <w:trPr>
          <w:cantSplit/>
          <w:trHeight w:val="275"/>
        </w:trPr>
        <w:tc>
          <w:tcPr>
            <w:tcW w:w="2183" w:type="dxa"/>
            <w:vMerge/>
          </w:tcPr>
          <w:p w:rsidR="00C72EEB" w:rsidRPr="00C642D6" w:rsidRDefault="00C72EEB" w:rsidP="00EC1DD6">
            <w:pPr>
              <w:rPr>
                <w:lang w:val="en-GB"/>
              </w:rPr>
            </w:pPr>
          </w:p>
        </w:tc>
        <w:tc>
          <w:tcPr>
            <w:tcW w:w="7105" w:type="dxa"/>
            <w:gridSpan w:val="2"/>
            <w:tcBorders>
              <w:bottom w:val="single" w:sz="4" w:space="0" w:color="auto"/>
            </w:tcBorders>
          </w:tcPr>
          <w:p w:rsidR="00C72EEB" w:rsidRPr="00C642D6" w:rsidRDefault="00C72EEB" w:rsidP="00D3247B">
            <w:pPr>
              <w:rPr>
                <w:lang w:val="en-GB"/>
              </w:rPr>
            </w:pPr>
            <w:r w:rsidRPr="00C642D6">
              <w:rPr>
                <w:b/>
                <w:lang w:val="en-GB"/>
              </w:rPr>
              <w:t xml:space="preserve">EC Project Officer: </w:t>
            </w:r>
            <w:r w:rsidR="00D3247B" w:rsidRPr="00254032">
              <w:rPr>
                <w:rStyle w:val="Hervorhebung"/>
                <w:b/>
                <w:bCs/>
                <w:i w:val="0"/>
                <w:lang w:val="en-US"/>
              </w:rPr>
              <w:t xml:space="preserve">Leonardo Flores </w:t>
            </w:r>
            <w:proofErr w:type="spellStart"/>
            <w:r w:rsidR="00D3247B" w:rsidRPr="00254032">
              <w:rPr>
                <w:rStyle w:val="Hervorhebung"/>
                <w:b/>
                <w:bCs/>
                <w:i w:val="0"/>
                <w:lang w:val="en-US"/>
              </w:rPr>
              <w:t>Añover</w:t>
            </w:r>
            <w:proofErr w:type="spellEnd"/>
          </w:p>
        </w:tc>
      </w:tr>
    </w:tbl>
    <w:p w:rsidR="00C72EEB" w:rsidRPr="00C642D6" w:rsidRDefault="00C72EEB" w:rsidP="00EC1DD6">
      <w:pPr>
        <w:rPr>
          <w:lang w:val="en-GB"/>
        </w:rPr>
      </w:pPr>
    </w:p>
    <w:p w:rsidR="00C72EEB" w:rsidRPr="00C642D6" w:rsidRDefault="00C72EEB" w:rsidP="00EC1DD6">
      <w:pPr>
        <w:rPr>
          <w:sz w:val="20"/>
          <w:lang w:val="en-GB"/>
        </w:rPr>
      </w:pPr>
      <w:r w:rsidRPr="00C642D6">
        <w:rPr>
          <w:lang w:val="en-GB"/>
        </w:rPr>
        <w:t xml:space="preserve">* </w:t>
      </w:r>
      <w:r w:rsidRPr="00C642D6">
        <w:rPr>
          <w:sz w:val="20"/>
          <w:lang w:val="en-GB"/>
        </w:rPr>
        <w:t xml:space="preserve">- The dissemination level are indicated as follows: </w:t>
      </w:r>
      <w:r w:rsidRPr="00C642D6">
        <w:rPr>
          <w:b/>
          <w:sz w:val="20"/>
          <w:lang w:val="en-GB"/>
        </w:rPr>
        <w:t>PU</w:t>
      </w:r>
      <w:r w:rsidRPr="00C642D6">
        <w:rPr>
          <w:sz w:val="20"/>
          <w:lang w:val="en-GB"/>
        </w:rPr>
        <w:t xml:space="preserve"> – Public, </w:t>
      </w:r>
      <w:r w:rsidRPr="00C642D6">
        <w:rPr>
          <w:b/>
          <w:sz w:val="20"/>
          <w:lang w:val="en-GB"/>
        </w:rPr>
        <w:t xml:space="preserve">CO </w:t>
      </w:r>
      <w:r w:rsidRPr="00C642D6">
        <w:rPr>
          <w:sz w:val="20"/>
          <w:lang w:val="en-GB"/>
        </w:rPr>
        <w:t>– Confidential, only for members of the consortium (including the Commission Services)</w:t>
      </w:r>
      <w:r w:rsidR="00230F23">
        <w:rPr>
          <w:sz w:val="20"/>
          <w:lang w:val="en-GB"/>
        </w:rPr>
        <w:t xml:space="preserve"> </w:t>
      </w:r>
      <w:r w:rsidR="00230F23" w:rsidRPr="00230F23">
        <w:rPr>
          <w:b/>
          <w:sz w:val="20"/>
          <w:lang w:val="en-GB"/>
        </w:rPr>
        <w:t>CL</w:t>
      </w:r>
      <w:r w:rsidR="00230F23">
        <w:rPr>
          <w:sz w:val="20"/>
          <w:lang w:val="en-GB"/>
        </w:rPr>
        <w:t xml:space="preserve"> – Classified, as referred to in Commission Decision 2991/844/EC</w:t>
      </w:r>
      <w:r w:rsidRPr="00C642D6">
        <w:rPr>
          <w:sz w:val="20"/>
          <w:lang w:val="en-GB"/>
        </w:rPr>
        <w:t>.</w:t>
      </w:r>
    </w:p>
    <w:p w:rsidR="00C72EEB" w:rsidRPr="00C642D6" w:rsidRDefault="00C72EEB" w:rsidP="00C554FD">
      <w:pPr>
        <w:pStyle w:val="Heading1"/>
        <w:jc w:val="left"/>
      </w:pPr>
      <w:bookmarkStart w:id="13" w:name="_Toc75287369"/>
      <w:bookmarkStart w:id="14" w:name="_Toc194478739"/>
      <w:bookmarkStart w:id="15" w:name="_Toc376680001"/>
      <w:bookmarkStart w:id="16" w:name="_Toc429580656"/>
      <w:r w:rsidRPr="00C642D6">
        <w:t>Document Control Sheet</w:t>
      </w:r>
      <w:bookmarkEnd w:id="13"/>
      <w:bookmarkEnd w:id="14"/>
      <w:bookmarkEnd w:id="15"/>
      <w:bookmarkEnd w:id="16"/>
    </w:p>
    <w:p w:rsidR="00C72EEB" w:rsidRPr="00C642D6" w:rsidRDefault="00C72EEB" w:rsidP="00EC1DD6">
      <w:pPr>
        <w:rPr>
          <w:sz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5"/>
        <w:gridCol w:w="2625"/>
        <w:gridCol w:w="4290"/>
      </w:tblGrid>
      <w:tr w:rsidR="00C72EEB" w:rsidRPr="00FD6CD8" w:rsidTr="00C554FD">
        <w:trPr>
          <w:cantSplit/>
        </w:trPr>
        <w:tc>
          <w:tcPr>
            <w:tcW w:w="2183" w:type="dxa"/>
            <w:vMerge w:val="restart"/>
          </w:tcPr>
          <w:p w:rsidR="00C72EEB" w:rsidRPr="00C642D6" w:rsidRDefault="00C72EEB" w:rsidP="00EC1DD6">
            <w:pPr>
              <w:rPr>
                <w:b/>
                <w:lang w:val="en-GB"/>
              </w:rPr>
            </w:pPr>
          </w:p>
          <w:p w:rsidR="00C72EEB" w:rsidRPr="00C642D6" w:rsidRDefault="00C72EEB" w:rsidP="00EC1DD6">
            <w:pPr>
              <w:rPr>
                <w:b/>
                <w:lang w:val="en-GB"/>
              </w:rPr>
            </w:pPr>
            <w:r w:rsidRPr="00C642D6">
              <w:rPr>
                <w:b/>
                <w:lang w:val="en-GB"/>
              </w:rPr>
              <w:t>Document</w:t>
            </w:r>
          </w:p>
        </w:tc>
        <w:tc>
          <w:tcPr>
            <w:tcW w:w="7105" w:type="dxa"/>
            <w:gridSpan w:val="2"/>
          </w:tcPr>
          <w:p w:rsidR="00C72EEB" w:rsidRPr="00C642D6" w:rsidRDefault="00C72EEB" w:rsidP="0046323B">
            <w:pPr>
              <w:rPr>
                <w:lang w:val="en-GB"/>
              </w:rPr>
            </w:pPr>
            <w:r w:rsidRPr="00C642D6">
              <w:rPr>
                <w:b/>
                <w:bCs/>
                <w:lang w:val="en-GB"/>
              </w:rPr>
              <w:t xml:space="preserve">Title: </w:t>
            </w:r>
            <w:r w:rsidR="00D269BA" w:rsidRPr="005532B9">
              <w:rPr>
                <w:szCs w:val="22"/>
              </w:rPr>
              <w:fldChar w:fldCharType="begin"/>
            </w:r>
            <w:r w:rsidR="00D269BA" w:rsidRPr="005532B9">
              <w:rPr>
                <w:szCs w:val="22"/>
                <w:lang w:val="en-US"/>
              </w:rPr>
              <w:instrText xml:space="preserve"> REF DeliverableTitle  \* MERGEFORMAT </w:instrText>
            </w:r>
            <w:r w:rsidR="00D269BA" w:rsidRPr="005532B9">
              <w:rPr>
                <w:szCs w:val="22"/>
              </w:rPr>
              <w:fldChar w:fldCharType="separate"/>
            </w:r>
            <w:r w:rsidR="00321FA7" w:rsidRPr="00321FA7">
              <w:rPr>
                <w:b/>
                <w:szCs w:val="22"/>
                <w:lang w:val="en-GB"/>
              </w:rPr>
              <w:t>Full Title of the Deliverable Do not Destroy this Text Field</w:t>
            </w:r>
            <w:r w:rsidR="00D269BA" w:rsidRPr="005532B9">
              <w:rPr>
                <w:b/>
                <w:szCs w:val="22"/>
                <w:lang w:val="en-GB"/>
              </w:rPr>
              <w:fldChar w:fldCharType="end"/>
            </w:r>
          </w:p>
        </w:tc>
      </w:tr>
      <w:tr w:rsidR="00C72EEB" w:rsidRPr="00C642D6" w:rsidTr="00C554FD">
        <w:trPr>
          <w:cantSplit/>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230F23">
            <w:pPr>
              <w:rPr>
                <w:lang w:val="en-GB"/>
              </w:rPr>
            </w:pPr>
            <w:r w:rsidRPr="00C642D6">
              <w:rPr>
                <w:b/>
                <w:bCs/>
                <w:lang w:val="en-GB"/>
              </w:rPr>
              <w:t>ID:</w:t>
            </w:r>
            <w:r w:rsidRPr="00C642D6">
              <w:rPr>
                <w:lang w:val="en-GB"/>
              </w:rPr>
              <w:t xml:space="preserve">        </w:t>
            </w:r>
            <w:r w:rsidR="00A72824">
              <w:fldChar w:fldCharType="begin"/>
            </w:r>
            <w:r w:rsidR="00BB1BC0">
              <w:instrText xml:space="preserve"> REF DeliverableNumber  \* MERGEFORMAT </w:instrText>
            </w:r>
            <w:r w:rsidR="00A72824">
              <w:fldChar w:fldCharType="separate"/>
            </w:r>
            <w:proofErr w:type="spellStart"/>
            <w:r w:rsidR="00FC184C" w:rsidRPr="00FC184C">
              <w:rPr>
                <w:b/>
                <w:sz w:val="22"/>
                <w:szCs w:val="22"/>
                <w:lang w:val="en-GB"/>
              </w:rPr>
              <w:t>Dx.y</w:t>
            </w:r>
            <w:proofErr w:type="spellEnd"/>
            <w:r w:rsidR="00A72824">
              <w:fldChar w:fldCharType="end"/>
            </w:r>
            <w:r w:rsidRPr="00C642D6">
              <w:rPr>
                <w:lang w:val="en-GB"/>
              </w:rPr>
              <w:t xml:space="preserve"> </w:t>
            </w:r>
          </w:p>
        </w:tc>
      </w:tr>
      <w:tr w:rsidR="00C72EEB" w:rsidRPr="00C642D6" w:rsidTr="00C554FD">
        <w:trPr>
          <w:cantSplit/>
          <w:trHeight w:val="275"/>
        </w:trPr>
        <w:tc>
          <w:tcPr>
            <w:tcW w:w="2183" w:type="dxa"/>
            <w:vMerge/>
          </w:tcPr>
          <w:p w:rsidR="00C72EEB" w:rsidRPr="00C642D6" w:rsidRDefault="00C72EEB" w:rsidP="00EC1DD6">
            <w:pPr>
              <w:rPr>
                <w:lang w:val="en-GB"/>
              </w:rPr>
            </w:pPr>
          </w:p>
        </w:tc>
        <w:tc>
          <w:tcPr>
            <w:tcW w:w="2674" w:type="dxa"/>
            <w:tcBorders>
              <w:bottom w:val="single" w:sz="4" w:space="0" w:color="auto"/>
            </w:tcBorders>
          </w:tcPr>
          <w:p w:rsidR="00C72EEB" w:rsidRPr="00C642D6" w:rsidRDefault="00C72EEB" w:rsidP="00230F23">
            <w:pPr>
              <w:rPr>
                <w:lang w:val="en-GB"/>
              </w:rPr>
            </w:pPr>
            <w:r w:rsidRPr="00C642D6">
              <w:rPr>
                <w:b/>
                <w:bCs/>
                <w:lang w:val="en-GB"/>
              </w:rPr>
              <w:t>Version:</w:t>
            </w:r>
            <w:r w:rsidRPr="00C642D6">
              <w:rPr>
                <w:lang w:val="en-GB"/>
              </w:rPr>
              <w:t xml:space="preserve"> &lt;</w:t>
            </w:r>
            <w:proofErr w:type="spellStart"/>
            <w:r w:rsidR="00A72824">
              <w:fldChar w:fldCharType="begin"/>
            </w:r>
            <w:r w:rsidR="00BB1BC0">
              <w:instrText xml:space="preserve"> REF Version  \* MERGEFORMAT </w:instrText>
            </w:r>
            <w:r w:rsidR="00A72824">
              <w:fldChar w:fldCharType="separate"/>
            </w:r>
            <w:r w:rsidR="00FC184C" w:rsidRPr="00C642D6">
              <w:rPr>
                <w:lang w:val="en-GB"/>
              </w:rPr>
              <w:t>x.x</w:t>
            </w:r>
            <w:proofErr w:type="spellEnd"/>
            <w:r w:rsidR="00A72824">
              <w:fldChar w:fldCharType="end"/>
            </w:r>
            <w:r w:rsidRPr="00C642D6">
              <w:rPr>
                <w:lang w:val="en-GB"/>
              </w:rPr>
              <w:t>&gt;</w:t>
            </w:r>
          </w:p>
        </w:tc>
        <w:tc>
          <w:tcPr>
            <w:tcW w:w="4431" w:type="dxa"/>
            <w:tcBorders>
              <w:bottom w:val="single" w:sz="4" w:space="0" w:color="auto"/>
            </w:tcBorders>
          </w:tcPr>
          <w:p w:rsidR="00C72EEB" w:rsidRPr="00C642D6" w:rsidRDefault="00C72EEB" w:rsidP="0046323B">
            <w:pPr>
              <w:rPr>
                <w:lang w:val="en-GB"/>
              </w:rPr>
            </w:pPr>
            <w:r w:rsidRPr="00C642D6">
              <w:rPr>
                <w:b/>
                <w:bCs/>
                <w:lang w:val="en-GB"/>
              </w:rPr>
              <w:t>Status:</w:t>
            </w:r>
            <w:r w:rsidRPr="00C642D6">
              <w:rPr>
                <w:lang w:val="en-GB"/>
              </w:rPr>
              <w:t xml:space="preserve"> </w:t>
            </w:r>
            <w:fldSimple w:instr=" REF Status  \* MERGEFORMAT ">
              <w:r w:rsidR="00FC184C" w:rsidRPr="00FC184C">
                <w:rPr>
                  <w:b/>
                  <w:i/>
                  <w:sz w:val="22"/>
                  <w:szCs w:val="22"/>
                  <w:lang w:val="en-GB"/>
                </w:rPr>
                <w:t>Draft/Final</w:t>
              </w:r>
            </w:fldSimple>
          </w:p>
        </w:tc>
      </w:tr>
      <w:tr w:rsidR="00C72EEB" w:rsidRPr="00FD6CD8" w:rsidTr="00C554FD">
        <w:trPr>
          <w:cantSplit/>
          <w:trHeight w:val="246"/>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EC1DD6">
            <w:pPr>
              <w:rPr>
                <w:lang w:val="en-GB"/>
              </w:rPr>
            </w:pPr>
            <w:r w:rsidRPr="00C642D6">
              <w:rPr>
                <w:b/>
                <w:bCs/>
                <w:lang w:val="en-GB"/>
              </w:rPr>
              <w:t xml:space="preserve">Available at:     </w:t>
            </w:r>
            <w:hyperlink r:id="rId13" w:history="1">
              <w:r w:rsidRPr="00C642D6">
                <w:rPr>
                  <w:rStyle w:val="Hyperlink"/>
                  <w:lang w:val="en-GB"/>
                </w:rPr>
                <w:t>http://www.prace-project.eu</w:t>
              </w:r>
            </w:hyperlink>
          </w:p>
        </w:tc>
      </w:tr>
      <w:tr w:rsidR="00C72EEB" w:rsidRPr="00C642D6" w:rsidTr="00C554FD">
        <w:trPr>
          <w:cantSplit/>
          <w:trHeight w:val="275"/>
        </w:trPr>
        <w:tc>
          <w:tcPr>
            <w:tcW w:w="2183" w:type="dxa"/>
            <w:vMerge/>
          </w:tcPr>
          <w:p w:rsidR="00C72EEB" w:rsidRPr="00C642D6" w:rsidRDefault="00C72EEB" w:rsidP="00EC1DD6">
            <w:pPr>
              <w:rPr>
                <w:lang w:val="en-GB"/>
              </w:rPr>
            </w:pPr>
          </w:p>
        </w:tc>
        <w:tc>
          <w:tcPr>
            <w:tcW w:w="7105" w:type="dxa"/>
            <w:gridSpan w:val="2"/>
            <w:tcBorders>
              <w:bottom w:val="single" w:sz="4" w:space="0" w:color="auto"/>
            </w:tcBorders>
          </w:tcPr>
          <w:p w:rsidR="00C72EEB" w:rsidRPr="00C642D6" w:rsidRDefault="00C72EEB" w:rsidP="00FE39DB">
            <w:pPr>
              <w:rPr>
                <w:b/>
                <w:lang w:val="en-GB"/>
              </w:rPr>
            </w:pPr>
            <w:r w:rsidRPr="00C642D6">
              <w:rPr>
                <w:b/>
                <w:lang w:val="en-GB"/>
              </w:rPr>
              <w:t xml:space="preserve">Software Tool:  </w:t>
            </w:r>
            <w:r w:rsidRPr="00C642D6">
              <w:rPr>
                <w:lang w:val="en-GB"/>
              </w:rPr>
              <w:t>Microsoft Word 20</w:t>
            </w:r>
            <w:r w:rsidR="00FE39DB">
              <w:rPr>
                <w:lang w:val="en-GB"/>
              </w:rPr>
              <w:t>1</w:t>
            </w:r>
            <w:r w:rsidR="006B3491">
              <w:rPr>
                <w:lang w:val="en-GB"/>
              </w:rPr>
              <w:t>0</w:t>
            </w:r>
          </w:p>
        </w:tc>
      </w:tr>
      <w:tr w:rsidR="00C72EEB" w:rsidRPr="00FD6CD8" w:rsidTr="00C554FD">
        <w:trPr>
          <w:cantSplit/>
        </w:trPr>
        <w:tc>
          <w:tcPr>
            <w:tcW w:w="2183" w:type="dxa"/>
            <w:vMerge/>
          </w:tcPr>
          <w:p w:rsidR="00C72EEB" w:rsidRPr="00C642D6" w:rsidRDefault="00C72EEB" w:rsidP="00EC1DD6">
            <w:pPr>
              <w:rPr>
                <w:lang w:val="en-GB"/>
              </w:rPr>
            </w:pPr>
          </w:p>
        </w:tc>
        <w:tc>
          <w:tcPr>
            <w:tcW w:w="7105" w:type="dxa"/>
            <w:gridSpan w:val="2"/>
          </w:tcPr>
          <w:p w:rsidR="00C72EEB" w:rsidRPr="00C642D6" w:rsidRDefault="00C72EEB" w:rsidP="00EC1DD6">
            <w:pPr>
              <w:rPr>
                <w:b/>
                <w:lang w:val="en-GB"/>
              </w:rPr>
            </w:pPr>
            <w:r w:rsidRPr="00C642D6">
              <w:rPr>
                <w:b/>
                <w:lang w:val="en-GB"/>
              </w:rPr>
              <w:t xml:space="preserve">File(s):               </w:t>
            </w:r>
            <w:r w:rsidR="00A72824" w:rsidRPr="00C642D6">
              <w:rPr>
                <w:lang w:val="en-GB"/>
              </w:rPr>
              <w:fldChar w:fldCharType="begin"/>
            </w:r>
            <w:r w:rsidRPr="00C642D6">
              <w:rPr>
                <w:lang w:val="en-GB"/>
              </w:rPr>
              <w:instrText xml:space="preserve"> FILENAME </w:instrText>
            </w:r>
            <w:r w:rsidR="00A72824" w:rsidRPr="00C642D6">
              <w:rPr>
                <w:lang w:val="en-GB"/>
              </w:rPr>
              <w:fldChar w:fldCharType="separate"/>
            </w:r>
            <w:r w:rsidR="001B7F83">
              <w:rPr>
                <w:noProof/>
                <w:lang w:val="en-GB"/>
              </w:rPr>
              <w:t>PRACE-4IP-Deliverable-Template-Word2010.docx</w:t>
            </w:r>
            <w:r w:rsidR="00A72824" w:rsidRPr="00C642D6">
              <w:rPr>
                <w:lang w:val="en-GB"/>
              </w:rPr>
              <w:fldChar w:fldCharType="end"/>
            </w:r>
          </w:p>
        </w:tc>
      </w:tr>
      <w:tr w:rsidR="00C72EEB" w:rsidRPr="00C642D6" w:rsidTr="00C554FD">
        <w:trPr>
          <w:cantSplit/>
          <w:trHeight w:val="279"/>
        </w:trPr>
        <w:tc>
          <w:tcPr>
            <w:tcW w:w="2183" w:type="dxa"/>
            <w:vMerge w:val="restart"/>
          </w:tcPr>
          <w:p w:rsidR="00C72EEB" w:rsidRPr="00C642D6" w:rsidRDefault="00C72EEB" w:rsidP="00EC1DD6">
            <w:pPr>
              <w:rPr>
                <w:b/>
                <w:bCs/>
                <w:lang w:val="en-GB"/>
              </w:rPr>
            </w:pPr>
          </w:p>
          <w:p w:rsidR="00C72EEB" w:rsidRPr="00C642D6" w:rsidRDefault="00C72EEB" w:rsidP="00EC1DD6">
            <w:pPr>
              <w:rPr>
                <w:lang w:val="en-GB"/>
              </w:rPr>
            </w:pPr>
            <w:r w:rsidRPr="00C642D6">
              <w:rPr>
                <w:b/>
                <w:bCs/>
                <w:lang w:val="en-GB"/>
              </w:rPr>
              <w:t>Authorship</w:t>
            </w:r>
          </w:p>
        </w:tc>
        <w:tc>
          <w:tcPr>
            <w:tcW w:w="2674" w:type="dxa"/>
          </w:tcPr>
          <w:p w:rsidR="00C72EEB" w:rsidRPr="00C642D6" w:rsidRDefault="00C72EEB" w:rsidP="00EC1DD6">
            <w:pPr>
              <w:rPr>
                <w:lang w:val="en-GB"/>
              </w:rPr>
            </w:pPr>
            <w:r w:rsidRPr="00C642D6">
              <w:rPr>
                <w:b/>
                <w:bCs/>
                <w:lang w:val="en-GB"/>
              </w:rPr>
              <w:t>Written by:</w:t>
            </w:r>
          </w:p>
        </w:tc>
        <w:tc>
          <w:tcPr>
            <w:tcW w:w="4431" w:type="dxa"/>
          </w:tcPr>
          <w:p w:rsidR="00C72EEB" w:rsidRPr="00C642D6" w:rsidRDefault="00A72824" w:rsidP="00406435">
            <w:pPr>
              <w:rPr>
                <w:lang w:val="en-GB"/>
              </w:rPr>
            </w:pPr>
            <w:r>
              <w:rPr>
                <w:lang w:val="en-GB"/>
              </w:rPr>
              <w:fldChar w:fldCharType="begin"/>
            </w:r>
            <w:r w:rsidR="0046323B">
              <w:rPr>
                <w:lang w:val="en-GB"/>
              </w:rPr>
              <w:instrText xml:space="preserve"> REF Author </w:instrText>
            </w:r>
            <w:r>
              <w:rPr>
                <w:lang w:val="en-GB"/>
              </w:rPr>
              <w:fldChar w:fldCharType="separate"/>
            </w:r>
            <w:r w:rsidR="00FC184C" w:rsidRPr="00C642D6">
              <w:rPr>
                <w:lang w:val="en-GB"/>
              </w:rPr>
              <w:t>NN, Organisation</w:t>
            </w:r>
            <w:r>
              <w:rPr>
                <w:lang w:val="en-GB"/>
              </w:rPr>
              <w:fldChar w:fldCharType="end"/>
            </w:r>
          </w:p>
        </w:tc>
      </w:tr>
      <w:tr w:rsidR="00C72EEB" w:rsidRPr="00C642D6" w:rsidTr="00C554FD">
        <w:trPr>
          <w:cantSplit/>
          <w:trHeight w:val="277"/>
        </w:trPr>
        <w:tc>
          <w:tcPr>
            <w:tcW w:w="2183" w:type="dxa"/>
            <w:vMerge/>
          </w:tcPr>
          <w:p w:rsidR="00C72EEB" w:rsidRPr="00C642D6" w:rsidRDefault="00C72EEB" w:rsidP="00EC1DD6">
            <w:pPr>
              <w:rPr>
                <w:lang w:val="en-GB"/>
              </w:rPr>
            </w:pPr>
          </w:p>
        </w:tc>
        <w:tc>
          <w:tcPr>
            <w:tcW w:w="2674" w:type="dxa"/>
          </w:tcPr>
          <w:p w:rsidR="00C72EEB" w:rsidRPr="00C642D6" w:rsidRDefault="00C72EEB" w:rsidP="00EC1DD6">
            <w:pPr>
              <w:rPr>
                <w:lang w:val="en-GB"/>
              </w:rPr>
            </w:pPr>
            <w:r w:rsidRPr="00C642D6">
              <w:rPr>
                <w:b/>
                <w:bCs/>
                <w:lang w:val="en-GB"/>
              </w:rPr>
              <w:t>Contributors:</w:t>
            </w:r>
          </w:p>
        </w:tc>
        <w:tc>
          <w:tcPr>
            <w:tcW w:w="4431" w:type="dxa"/>
          </w:tcPr>
          <w:p w:rsidR="00C72EEB" w:rsidRPr="00C642D6" w:rsidRDefault="00C72EEB" w:rsidP="00EC1DD6">
            <w:pPr>
              <w:rPr>
                <w:lang w:val="en-GB"/>
              </w:rPr>
            </w:pPr>
            <w:r w:rsidRPr="00C642D6">
              <w:rPr>
                <w:lang w:val="en-GB"/>
              </w:rPr>
              <w:t>NN</w:t>
            </w:r>
            <w:r w:rsidR="00406435">
              <w:rPr>
                <w:lang w:val="en-GB"/>
              </w:rPr>
              <w:t>, Organisation</w:t>
            </w:r>
          </w:p>
        </w:tc>
      </w:tr>
      <w:tr w:rsidR="00C72EEB" w:rsidRPr="00C642D6" w:rsidTr="00C554FD">
        <w:trPr>
          <w:cantSplit/>
          <w:trHeight w:val="277"/>
        </w:trPr>
        <w:tc>
          <w:tcPr>
            <w:tcW w:w="2183" w:type="dxa"/>
            <w:vMerge/>
          </w:tcPr>
          <w:p w:rsidR="00C72EEB" w:rsidRPr="00C642D6" w:rsidRDefault="00C72EEB" w:rsidP="00EC1DD6">
            <w:pPr>
              <w:rPr>
                <w:lang w:val="en-GB"/>
              </w:rPr>
            </w:pPr>
          </w:p>
        </w:tc>
        <w:tc>
          <w:tcPr>
            <w:tcW w:w="2674" w:type="dxa"/>
          </w:tcPr>
          <w:p w:rsidR="00C72EEB" w:rsidRPr="00C642D6" w:rsidRDefault="00C72EEB" w:rsidP="00EC1DD6">
            <w:pPr>
              <w:rPr>
                <w:lang w:val="en-GB"/>
              </w:rPr>
            </w:pPr>
            <w:r w:rsidRPr="00C642D6">
              <w:rPr>
                <w:b/>
                <w:bCs/>
                <w:lang w:val="en-GB"/>
              </w:rPr>
              <w:t>Reviewed by:</w:t>
            </w:r>
          </w:p>
        </w:tc>
        <w:tc>
          <w:tcPr>
            <w:tcW w:w="4431" w:type="dxa"/>
          </w:tcPr>
          <w:p w:rsidR="00C72EEB" w:rsidRPr="00C642D6" w:rsidRDefault="00C72EEB" w:rsidP="00EC1DD6">
            <w:pPr>
              <w:rPr>
                <w:lang w:val="en-GB"/>
              </w:rPr>
            </w:pPr>
            <w:r w:rsidRPr="00C642D6">
              <w:rPr>
                <w:lang w:val="en-GB"/>
              </w:rPr>
              <w:t>NN</w:t>
            </w:r>
            <w:r w:rsidR="00406435">
              <w:rPr>
                <w:lang w:val="en-GB"/>
              </w:rPr>
              <w:t>, Organisation</w:t>
            </w:r>
          </w:p>
        </w:tc>
      </w:tr>
      <w:tr w:rsidR="00C72EEB" w:rsidRPr="00C642D6" w:rsidTr="00C554FD">
        <w:trPr>
          <w:cantSplit/>
          <w:trHeight w:val="277"/>
        </w:trPr>
        <w:tc>
          <w:tcPr>
            <w:tcW w:w="2183" w:type="dxa"/>
            <w:vMerge/>
            <w:tcBorders>
              <w:bottom w:val="single" w:sz="4" w:space="0" w:color="auto"/>
            </w:tcBorders>
          </w:tcPr>
          <w:p w:rsidR="00C72EEB" w:rsidRPr="00C642D6" w:rsidRDefault="00C72EEB" w:rsidP="00EC1DD6">
            <w:pPr>
              <w:rPr>
                <w:lang w:val="en-GB"/>
              </w:rPr>
            </w:pPr>
          </w:p>
        </w:tc>
        <w:tc>
          <w:tcPr>
            <w:tcW w:w="2674" w:type="dxa"/>
            <w:tcBorders>
              <w:bottom w:val="single" w:sz="4" w:space="0" w:color="auto"/>
            </w:tcBorders>
          </w:tcPr>
          <w:p w:rsidR="00C72EEB" w:rsidRPr="00C642D6" w:rsidRDefault="00C72EEB" w:rsidP="00EC1DD6">
            <w:pPr>
              <w:rPr>
                <w:lang w:val="en-GB"/>
              </w:rPr>
            </w:pPr>
            <w:r w:rsidRPr="00C642D6">
              <w:rPr>
                <w:b/>
                <w:bCs/>
                <w:lang w:val="en-GB"/>
              </w:rPr>
              <w:t>Approved by:</w:t>
            </w:r>
          </w:p>
        </w:tc>
        <w:tc>
          <w:tcPr>
            <w:tcW w:w="4431" w:type="dxa"/>
            <w:tcBorders>
              <w:bottom w:val="single" w:sz="4" w:space="0" w:color="auto"/>
            </w:tcBorders>
          </w:tcPr>
          <w:p w:rsidR="00C72EEB" w:rsidRPr="00C642D6" w:rsidRDefault="00406435" w:rsidP="00EC1DD6">
            <w:pPr>
              <w:rPr>
                <w:lang w:val="en-GB"/>
              </w:rPr>
            </w:pPr>
            <w:r>
              <w:rPr>
                <w:lang w:val="en-GB"/>
              </w:rPr>
              <w:t>MB/TB</w:t>
            </w:r>
          </w:p>
        </w:tc>
      </w:tr>
    </w:tbl>
    <w:p w:rsidR="00C72EEB" w:rsidRPr="00C642D6" w:rsidRDefault="00C72EEB" w:rsidP="00EC1DD6">
      <w:pPr>
        <w:rPr>
          <w:sz w:val="20"/>
          <w:lang w:val="en-GB"/>
        </w:rPr>
      </w:pPr>
    </w:p>
    <w:p w:rsidR="00F7284B" w:rsidRPr="00C642D6" w:rsidRDefault="00F7284B" w:rsidP="00EC1DD6">
      <w:pPr>
        <w:rPr>
          <w:sz w:val="20"/>
          <w:lang w:val="en-GB"/>
        </w:rPr>
      </w:pPr>
    </w:p>
    <w:p w:rsidR="00C72EEB" w:rsidRPr="00C642D6" w:rsidRDefault="00C72EEB" w:rsidP="00C554FD">
      <w:pPr>
        <w:pStyle w:val="Heading1"/>
        <w:jc w:val="left"/>
      </w:pPr>
      <w:bookmarkStart w:id="17" w:name="_Toc32055162"/>
      <w:bookmarkStart w:id="18" w:name="_Toc43712685"/>
      <w:bookmarkStart w:id="19" w:name="_Toc74982971"/>
      <w:bookmarkStart w:id="20" w:name="_Toc75287370"/>
      <w:bookmarkStart w:id="21" w:name="_Toc194478740"/>
      <w:bookmarkStart w:id="22" w:name="_Toc376680002"/>
      <w:bookmarkStart w:id="23" w:name="_Toc429580657"/>
      <w:r w:rsidRPr="00C642D6">
        <w:t>Document Status Sheet</w:t>
      </w:r>
      <w:bookmarkEnd w:id="17"/>
      <w:bookmarkEnd w:id="18"/>
      <w:bookmarkEnd w:id="19"/>
      <w:bookmarkEnd w:id="20"/>
      <w:bookmarkEnd w:id="21"/>
      <w:bookmarkEnd w:id="22"/>
      <w:bookmarkEnd w:id="23"/>
    </w:p>
    <w:p w:rsidR="00C72EEB" w:rsidRPr="00C642D6" w:rsidRDefault="00C72EEB" w:rsidP="00EC1DD6">
      <w:pPr>
        <w:rPr>
          <w:sz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9"/>
        <w:gridCol w:w="2198"/>
        <w:gridCol w:w="2138"/>
        <w:gridCol w:w="2575"/>
      </w:tblGrid>
      <w:tr w:rsidR="00C72EEB" w:rsidRPr="00C642D6" w:rsidTr="00C554FD">
        <w:tc>
          <w:tcPr>
            <w:tcW w:w="2217" w:type="dxa"/>
          </w:tcPr>
          <w:p w:rsidR="00C72EEB" w:rsidRPr="00C642D6" w:rsidRDefault="00C72EEB" w:rsidP="00EC1DD6">
            <w:pPr>
              <w:rPr>
                <w:lang w:val="en-GB"/>
              </w:rPr>
            </w:pPr>
            <w:r w:rsidRPr="00C642D6">
              <w:rPr>
                <w:b/>
                <w:bCs/>
                <w:lang w:val="en-GB"/>
              </w:rPr>
              <w:t>Version</w:t>
            </w:r>
          </w:p>
        </w:tc>
        <w:tc>
          <w:tcPr>
            <w:tcW w:w="2208" w:type="dxa"/>
          </w:tcPr>
          <w:p w:rsidR="00C72EEB" w:rsidRPr="00C642D6" w:rsidRDefault="00C72EEB" w:rsidP="00EC1DD6">
            <w:pPr>
              <w:rPr>
                <w:lang w:val="en-GB"/>
              </w:rPr>
            </w:pPr>
            <w:r w:rsidRPr="00C642D6">
              <w:rPr>
                <w:b/>
                <w:bCs/>
                <w:lang w:val="en-GB"/>
              </w:rPr>
              <w:t>Date</w:t>
            </w:r>
          </w:p>
        </w:tc>
        <w:tc>
          <w:tcPr>
            <w:tcW w:w="2212" w:type="dxa"/>
          </w:tcPr>
          <w:p w:rsidR="00C72EEB" w:rsidRPr="00C642D6" w:rsidRDefault="00C72EEB" w:rsidP="00EC1DD6">
            <w:pPr>
              <w:rPr>
                <w:lang w:val="en-GB"/>
              </w:rPr>
            </w:pPr>
            <w:r w:rsidRPr="00C642D6">
              <w:rPr>
                <w:b/>
                <w:bCs/>
                <w:lang w:val="en-GB"/>
              </w:rPr>
              <w:t>Status</w:t>
            </w:r>
          </w:p>
        </w:tc>
        <w:tc>
          <w:tcPr>
            <w:tcW w:w="2651" w:type="dxa"/>
          </w:tcPr>
          <w:p w:rsidR="00C72EEB" w:rsidRPr="00C642D6" w:rsidRDefault="00C72EEB" w:rsidP="00EC1DD6">
            <w:pPr>
              <w:rPr>
                <w:b/>
                <w:lang w:val="en-GB"/>
              </w:rPr>
            </w:pPr>
            <w:r w:rsidRPr="00C642D6">
              <w:rPr>
                <w:b/>
                <w:lang w:val="en-GB"/>
              </w:rPr>
              <w:t>Comments</w:t>
            </w:r>
          </w:p>
        </w:tc>
      </w:tr>
      <w:tr w:rsidR="00C72EEB" w:rsidRPr="00C642D6" w:rsidTr="00C554FD">
        <w:tc>
          <w:tcPr>
            <w:tcW w:w="2217" w:type="dxa"/>
          </w:tcPr>
          <w:p w:rsidR="00C72EEB" w:rsidRPr="00C642D6" w:rsidRDefault="00C72EEB" w:rsidP="00EC1DD6">
            <w:pPr>
              <w:rPr>
                <w:lang w:val="en-GB"/>
              </w:rPr>
            </w:pPr>
            <w:r w:rsidRPr="00C642D6">
              <w:rPr>
                <w:lang w:val="en-GB"/>
              </w:rPr>
              <w:t>0.1</w:t>
            </w:r>
          </w:p>
        </w:tc>
        <w:tc>
          <w:tcPr>
            <w:tcW w:w="2208" w:type="dxa"/>
          </w:tcPr>
          <w:p w:rsidR="00C72EEB" w:rsidRPr="00C642D6" w:rsidRDefault="00C72EEB" w:rsidP="00EC1DD6">
            <w:pPr>
              <w:rPr>
                <w:lang w:val="en-GB"/>
              </w:rPr>
            </w:pPr>
            <w:r w:rsidRPr="00C642D6">
              <w:rPr>
                <w:lang w:val="en-GB"/>
              </w:rPr>
              <w:t>DD/Month/YYYY</w:t>
            </w:r>
          </w:p>
        </w:tc>
        <w:tc>
          <w:tcPr>
            <w:tcW w:w="2212" w:type="dxa"/>
          </w:tcPr>
          <w:p w:rsidR="00C72EEB" w:rsidRPr="00C642D6" w:rsidRDefault="00C72EEB" w:rsidP="00EC1DD6">
            <w:pPr>
              <w:rPr>
                <w:lang w:val="en-GB"/>
              </w:rPr>
            </w:pPr>
            <w:r w:rsidRPr="00C642D6">
              <w:rPr>
                <w:lang w:val="en-GB"/>
              </w:rPr>
              <w:t>Draft</w:t>
            </w:r>
          </w:p>
        </w:tc>
        <w:tc>
          <w:tcPr>
            <w:tcW w:w="2651" w:type="dxa"/>
          </w:tcPr>
          <w:p w:rsidR="00C72EEB" w:rsidRPr="00C642D6" w:rsidRDefault="00C72EEB" w:rsidP="00EC1DD6">
            <w:pPr>
              <w:rPr>
                <w:lang w:val="en-GB"/>
              </w:rPr>
            </w:pPr>
          </w:p>
        </w:tc>
      </w:tr>
      <w:tr w:rsidR="00C72EEB" w:rsidRPr="00C642D6" w:rsidTr="00C554FD">
        <w:tc>
          <w:tcPr>
            <w:tcW w:w="2217" w:type="dxa"/>
          </w:tcPr>
          <w:p w:rsidR="00C72EEB" w:rsidRPr="00C642D6" w:rsidRDefault="00C72EEB" w:rsidP="00EC1DD6">
            <w:pPr>
              <w:rPr>
                <w:lang w:val="en-GB"/>
              </w:rPr>
            </w:pPr>
            <w:r w:rsidRPr="00C642D6">
              <w:rPr>
                <w:lang w:val="en-GB"/>
              </w:rPr>
              <w:t>0.2</w:t>
            </w:r>
          </w:p>
        </w:tc>
        <w:tc>
          <w:tcPr>
            <w:tcW w:w="2208" w:type="dxa"/>
          </w:tcPr>
          <w:p w:rsidR="00C72EEB" w:rsidRPr="00C642D6" w:rsidRDefault="00C72EEB" w:rsidP="00EC1DD6">
            <w:pPr>
              <w:rPr>
                <w:lang w:val="en-GB"/>
              </w:rPr>
            </w:pPr>
            <w:r w:rsidRPr="00C642D6">
              <w:rPr>
                <w:lang w:val="en-GB"/>
              </w:rPr>
              <w:t>DD/Month/YYYY</w:t>
            </w:r>
          </w:p>
        </w:tc>
        <w:tc>
          <w:tcPr>
            <w:tcW w:w="2212" w:type="dxa"/>
          </w:tcPr>
          <w:p w:rsidR="00C72EEB" w:rsidRPr="00C642D6" w:rsidRDefault="00C72EEB" w:rsidP="00EC1DD6">
            <w:pPr>
              <w:rPr>
                <w:lang w:val="en-GB"/>
              </w:rPr>
            </w:pPr>
          </w:p>
        </w:tc>
        <w:tc>
          <w:tcPr>
            <w:tcW w:w="2651" w:type="dxa"/>
          </w:tcPr>
          <w:p w:rsidR="00C72EEB" w:rsidRPr="00C642D6" w:rsidRDefault="00C72EEB" w:rsidP="00EC1DD6">
            <w:pPr>
              <w:rPr>
                <w:lang w:val="en-GB"/>
              </w:rPr>
            </w:pPr>
          </w:p>
        </w:tc>
      </w:tr>
      <w:tr w:rsidR="00C72EEB" w:rsidRPr="00C642D6" w:rsidTr="00C554FD">
        <w:tc>
          <w:tcPr>
            <w:tcW w:w="2217" w:type="dxa"/>
          </w:tcPr>
          <w:p w:rsidR="00C72EEB" w:rsidRPr="00C642D6" w:rsidRDefault="00C72EEB" w:rsidP="00EC1DD6">
            <w:pPr>
              <w:rPr>
                <w:lang w:val="en-GB"/>
              </w:rPr>
            </w:pPr>
            <w:r w:rsidRPr="00C642D6">
              <w:rPr>
                <w:lang w:val="en-GB"/>
              </w:rPr>
              <w:t>1.0</w:t>
            </w:r>
          </w:p>
        </w:tc>
        <w:tc>
          <w:tcPr>
            <w:tcW w:w="2208" w:type="dxa"/>
          </w:tcPr>
          <w:p w:rsidR="00C72EEB" w:rsidRPr="00C642D6" w:rsidRDefault="00C72EEB" w:rsidP="00EC1DD6">
            <w:pPr>
              <w:rPr>
                <w:lang w:val="en-GB"/>
              </w:rPr>
            </w:pPr>
            <w:r w:rsidRPr="00C642D6">
              <w:rPr>
                <w:lang w:val="en-GB"/>
              </w:rPr>
              <w:t>DD/Month/YYYY</w:t>
            </w:r>
          </w:p>
        </w:tc>
        <w:tc>
          <w:tcPr>
            <w:tcW w:w="2212" w:type="dxa"/>
          </w:tcPr>
          <w:p w:rsidR="00C72EEB" w:rsidRPr="00C642D6" w:rsidRDefault="00C72EEB" w:rsidP="00EC1DD6">
            <w:pPr>
              <w:rPr>
                <w:lang w:val="en-GB"/>
              </w:rPr>
            </w:pPr>
            <w:r w:rsidRPr="00C642D6">
              <w:rPr>
                <w:lang w:val="en-GB"/>
              </w:rPr>
              <w:t>Final version</w:t>
            </w:r>
          </w:p>
        </w:tc>
        <w:tc>
          <w:tcPr>
            <w:tcW w:w="2651" w:type="dxa"/>
          </w:tcPr>
          <w:p w:rsidR="00C72EEB" w:rsidRPr="00C642D6" w:rsidRDefault="00C72EEB" w:rsidP="00EC1DD6">
            <w:pPr>
              <w:rPr>
                <w:lang w:val="en-GB"/>
              </w:rPr>
            </w:pPr>
          </w:p>
        </w:tc>
      </w:tr>
    </w:tbl>
    <w:p w:rsidR="00C72EEB" w:rsidRPr="00C642D6" w:rsidRDefault="00C72EEB">
      <w:pPr>
        <w:rPr>
          <w:lang w:val="en-GB"/>
        </w:rPr>
      </w:pPr>
    </w:p>
    <w:p w:rsidR="00C72EEB" w:rsidRPr="00C642D6" w:rsidRDefault="00C72EEB">
      <w:pPr>
        <w:rPr>
          <w:lang w:val="en-GB"/>
        </w:rPr>
      </w:pPr>
    </w:p>
    <w:p w:rsidR="00640498" w:rsidRDefault="00640498" w:rsidP="00C554FD">
      <w:pPr>
        <w:pStyle w:val="Heading1"/>
        <w:jc w:val="left"/>
      </w:pPr>
    </w:p>
    <w:p w:rsidR="00640498" w:rsidRPr="00640498" w:rsidRDefault="00640498" w:rsidP="00640498">
      <w:pPr>
        <w:jc w:val="center"/>
        <w:rPr>
          <w:lang w:val="en-GB" w:eastAsia="en-US"/>
        </w:rPr>
      </w:pPr>
    </w:p>
    <w:p w:rsidR="00C72EEB" w:rsidRPr="00C642D6" w:rsidRDefault="00C554FD" w:rsidP="00C554FD">
      <w:pPr>
        <w:pStyle w:val="Heading1"/>
        <w:jc w:val="left"/>
      </w:pPr>
      <w:r w:rsidRPr="00640498">
        <w:br w:type="page"/>
      </w:r>
      <w:bookmarkStart w:id="24" w:name="_Toc376680003"/>
      <w:bookmarkStart w:id="25" w:name="_Toc429580658"/>
      <w:bookmarkStart w:id="26" w:name="_Toc75287371"/>
      <w:bookmarkStart w:id="27" w:name="_Toc194478741"/>
      <w:r w:rsidR="00C72EEB" w:rsidRPr="00C642D6">
        <w:lastRenderedPageBreak/>
        <w:t>Document Keywords</w:t>
      </w:r>
      <w:bookmarkEnd w:id="24"/>
      <w:bookmarkEnd w:id="25"/>
      <w:r w:rsidR="00C72EEB" w:rsidRPr="00C642D6">
        <w:t xml:space="preserve"> </w:t>
      </w:r>
      <w:bookmarkEnd w:id="26"/>
      <w:bookmarkEnd w:id="27"/>
    </w:p>
    <w:p w:rsidR="00C72EEB" w:rsidRPr="00C642D6" w:rsidRDefault="00C72EEB" w:rsidP="00C554FD">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5"/>
        <w:gridCol w:w="6875"/>
      </w:tblGrid>
      <w:tr w:rsidR="00C72EEB" w:rsidRPr="00FD6CD8" w:rsidTr="00C554FD">
        <w:tc>
          <w:tcPr>
            <w:tcW w:w="2217" w:type="dxa"/>
          </w:tcPr>
          <w:p w:rsidR="00C72EEB" w:rsidRPr="00C642D6" w:rsidRDefault="00C72EEB" w:rsidP="00EC1DD6">
            <w:pPr>
              <w:rPr>
                <w:lang w:val="en-GB"/>
              </w:rPr>
            </w:pPr>
            <w:r w:rsidRPr="00C642D6">
              <w:rPr>
                <w:b/>
                <w:bCs/>
                <w:lang w:val="en-GB"/>
              </w:rPr>
              <w:t>Keywords:</w:t>
            </w:r>
          </w:p>
        </w:tc>
        <w:tc>
          <w:tcPr>
            <w:tcW w:w="7071" w:type="dxa"/>
            <w:vAlign w:val="center"/>
          </w:tcPr>
          <w:p w:rsidR="00C72EEB" w:rsidRPr="00C642D6" w:rsidRDefault="00C72EEB" w:rsidP="00EC1DD6">
            <w:pPr>
              <w:rPr>
                <w:lang w:val="en-GB"/>
              </w:rPr>
            </w:pPr>
            <w:r w:rsidRPr="00C642D6">
              <w:rPr>
                <w:lang w:val="en-GB"/>
              </w:rPr>
              <w:t>PRACE, HPC, Research Infrastructure</w:t>
            </w:r>
            <w:r w:rsidR="00230F23">
              <w:rPr>
                <w:lang w:val="en-GB"/>
              </w:rPr>
              <w:t xml:space="preserve">, </w:t>
            </w:r>
            <w:r w:rsidR="00230F23" w:rsidRPr="000132B5">
              <w:rPr>
                <w:highlight w:val="yellow"/>
                <w:lang w:val="en-GB"/>
              </w:rPr>
              <w:t xml:space="preserve">Please add here additional </w:t>
            </w:r>
            <w:r w:rsidR="000132B5" w:rsidRPr="000132B5">
              <w:rPr>
                <w:highlight w:val="yellow"/>
                <w:lang w:val="en-GB"/>
              </w:rPr>
              <w:t>Keywords</w:t>
            </w:r>
          </w:p>
          <w:p w:rsidR="00C72EEB" w:rsidRPr="00C642D6" w:rsidRDefault="00C72EEB" w:rsidP="00EC1DD6">
            <w:pPr>
              <w:rPr>
                <w:b/>
                <w:lang w:val="en-GB"/>
              </w:rPr>
            </w:pPr>
          </w:p>
        </w:tc>
      </w:tr>
    </w:tbl>
    <w:p w:rsidR="00C72EEB" w:rsidRPr="00C642D6" w:rsidRDefault="00C72EEB" w:rsidP="00EC1DD6">
      <w:pPr>
        <w:rPr>
          <w:lang w:val="en-GB"/>
        </w:rPr>
      </w:pPr>
    </w:p>
    <w:p w:rsidR="00F12DB6" w:rsidRPr="00C642D6" w:rsidRDefault="00F12DB6" w:rsidP="00EC1DD6">
      <w:pPr>
        <w:rPr>
          <w:lang w:val="en-GB"/>
        </w:rPr>
      </w:pPr>
    </w:p>
    <w:p w:rsidR="00F12DB6" w:rsidRPr="00C642D6" w:rsidRDefault="00F12DB6" w:rsidP="00EC1DD6">
      <w:pPr>
        <w:rPr>
          <w:lang w:val="en-GB"/>
        </w:rPr>
      </w:pPr>
    </w:p>
    <w:p w:rsidR="00F12DB6" w:rsidRPr="00C642D6" w:rsidRDefault="00F12DB6"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Pr="00C642D6" w:rsidRDefault="003E59C2" w:rsidP="00EC1DD6">
      <w:pPr>
        <w:rPr>
          <w:lang w:val="en-GB"/>
        </w:rPr>
      </w:pPr>
    </w:p>
    <w:p w:rsidR="003E59C2" w:rsidRDefault="003E59C2" w:rsidP="00EC1DD6">
      <w:pPr>
        <w:rPr>
          <w:lang w:val="en-GB"/>
        </w:rPr>
      </w:pPr>
    </w:p>
    <w:p w:rsidR="005A5EEF" w:rsidRDefault="005A5EEF" w:rsidP="00EC1DD6">
      <w:pPr>
        <w:rPr>
          <w:lang w:val="en-GB"/>
        </w:rPr>
      </w:pPr>
    </w:p>
    <w:p w:rsidR="005A5EEF" w:rsidRDefault="005A5EEF" w:rsidP="00EC1DD6">
      <w:pPr>
        <w:rPr>
          <w:lang w:val="en-GB"/>
        </w:rPr>
      </w:pPr>
    </w:p>
    <w:p w:rsidR="005A5EEF" w:rsidRPr="00C642D6" w:rsidRDefault="005A5EEF" w:rsidP="00EC1DD6">
      <w:pPr>
        <w:rPr>
          <w:lang w:val="en-GB"/>
        </w:rPr>
      </w:pPr>
    </w:p>
    <w:p w:rsidR="00F12DB6" w:rsidRPr="00C642D6" w:rsidRDefault="00F12DB6" w:rsidP="00EC1DD6">
      <w:pPr>
        <w:rPr>
          <w:lang w:val="en-GB"/>
        </w:rPr>
      </w:pPr>
    </w:p>
    <w:p w:rsidR="00F12DB6" w:rsidRPr="00C642D6" w:rsidRDefault="00F12DB6" w:rsidP="00EC1DD6">
      <w:pPr>
        <w:rPr>
          <w:lang w:val="en-GB"/>
        </w:rPr>
      </w:pPr>
    </w:p>
    <w:p w:rsidR="00F12DB6" w:rsidRDefault="00F12DB6" w:rsidP="00EC1DD6">
      <w:pPr>
        <w:rPr>
          <w:lang w:val="en-GB"/>
        </w:rPr>
      </w:pPr>
    </w:p>
    <w:p w:rsidR="005A5EEF" w:rsidRDefault="005A5EEF" w:rsidP="00EC1DD6">
      <w:pPr>
        <w:rPr>
          <w:lang w:val="en-GB"/>
        </w:rPr>
      </w:pPr>
    </w:p>
    <w:p w:rsidR="005A5EEF" w:rsidRPr="00C642D6" w:rsidRDefault="005A5EEF" w:rsidP="00EC1DD6">
      <w:pPr>
        <w:rPr>
          <w:lang w:val="en-GB"/>
        </w:rPr>
      </w:pPr>
    </w:p>
    <w:p w:rsidR="003E59C2" w:rsidRPr="00C642D6" w:rsidRDefault="003E59C2" w:rsidP="00EC1DD6">
      <w:pPr>
        <w:rPr>
          <w:lang w:val="en-GB"/>
        </w:rPr>
      </w:pPr>
    </w:p>
    <w:p w:rsidR="003C3D69" w:rsidRPr="006906CD" w:rsidRDefault="003C3D69" w:rsidP="003C3D69">
      <w:pPr>
        <w:pBdr>
          <w:top w:val="single" w:sz="4" w:space="1" w:color="auto"/>
          <w:left w:val="single" w:sz="4" w:space="4" w:color="auto"/>
          <w:bottom w:val="single" w:sz="4" w:space="1" w:color="auto"/>
          <w:right w:val="single" w:sz="4" w:space="4" w:color="auto"/>
        </w:pBdr>
        <w:jc w:val="both"/>
        <w:rPr>
          <w:b/>
          <w:lang w:val="en-GB"/>
        </w:rPr>
      </w:pPr>
      <w:r w:rsidRPr="006906CD">
        <w:rPr>
          <w:b/>
          <w:lang w:val="en-GB"/>
        </w:rPr>
        <w:t>Disclaimer</w:t>
      </w:r>
    </w:p>
    <w:p w:rsidR="003C3D69" w:rsidRPr="005D062E" w:rsidRDefault="003C3D69" w:rsidP="003C3D69">
      <w:pPr>
        <w:pBdr>
          <w:top w:val="single" w:sz="4" w:space="1" w:color="auto"/>
          <w:left w:val="single" w:sz="4" w:space="4" w:color="auto"/>
          <w:bottom w:val="single" w:sz="4" w:space="1" w:color="auto"/>
          <w:right w:val="single" w:sz="4" w:space="4" w:color="auto"/>
        </w:pBdr>
        <w:jc w:val="both"/>
        <w:rPr>
          <w:lang w:val="en-GB"/>
        </w:rPr>
      </w:pPr>
    </w:p>
    <w:p w:rsidR="003C3D69" w:rsidRPr="005D062E" w:rsidRDefault="003C3D69" w:rsidP="003C3D69">
      <w:pPr>
        <w:pBdr>
          <w:top w:val="single" w:sz="4" w:space="1" w:color="auto"/>
          <w:left w:val="single" w:sz="4" w:space="4" w:color="auto"/>
          <w:bottom w:val="single" w:sz="4" w:space="1" w:color="auto"/>
          <w:right w:val="single" w:sz="4" w:space="4" w:color="auto"/>
        </w:pBdr>
        <w:jc w:val="both"/>
        <w:rPr>
          <w:lang w:val="en-GB"/>
        </w:rPr>
      </w:pPr>
      <w:r w:rsidRPr="005D062E">
        <w:rPr>
          <w:lang w:val="en-GB"/>
        </w:rPr>
        <w:t xml:space="preserve">This deliverable has been prepared by </w:t>
      </w:r>
      <w:r>
        <w:rPr>
          <w:lang w:val="en-GB"/>
        </w:rPr>
        <w:t xml:space="preserve">the responsible </w:t>
      </w:r>
      <w:r w:rsidRPr="005D062E">
        <w:rPr>
          <w:lang w:val="en-GB"/>
        </w:rPr>
        <w:t>Work Package of the Project in accordance with the Consortium Agreement and the Grant Agreement n°</w:t>
      </w:r>
      <w:r w:rsidR="007B2E1A">
        <w:rPr>
          <w:lang w:val="en-GB"/>
        </w:rPr>
        <w:t xml:space="preserve"> </w:t>
      </w:r>
      <w:r w:rsidR="00D269BA">
        <w:fldChar w:fldCharType="begin"/>
      </w:r>
      <w:r w:rsidR="00D269BA" w:rsidRPr="00EC43AD">
        <w:rPr>
          <w:lang w:val="en-US"/>
        </w:rPr>
        <w:instrText xml:space="preserve"> REF ReferenceNo  \* MERGEFORMAT </w:instrText>
      </w:r>
      <w:r w:rsidR="00D269BA">
        <w:fldChar w:fldCharType="separate"/>
      </w:r>
      <w:r w:rsidR="00FE39DB" w:rsidRPr="00FE39DB">
        <w:rPr>
          <w:lang w:val="en-GB"/>
        </w:rPr>
        <w:t>EINFRA-653838</w:t>
      </w:r>
      <w:r w:rsidR="00D269BA">
        <w:rPr>
          <w:lang w:val="en-GB"/>
        </w:rPr>
        <w:fldChar w:fldCharType="end"/>
      </w:r>
      <w:r w:rsidRPr="005D062E">
        <w:rPr>
          <w:lang w:val="en-GB"/>
        </w:rPr>
        <w:t>. It solely reflects the opinion of the parties to such agreements on a collective basis in the context of the Project and to the extent foreseen in such agreements. Please note that even though all participants to the Project are members of PRACE AISBL, this deliverable has not been approved by the Council of PRACE AISBL and therefore does not emanate from it nor should it be considered to reflect PRACE AISBL’s individual opinion.</w:t>
      </w:r>
    </w:p>
    <w:p w:rsidR="003E59C2" w:rsidRPr="00C642D6" w:rsidRDefault="003E59C2" w:rsidP="00EC1DD6">
      <w:pPr>
        <w:rPr>
          <w:lang w:val="en-GB"/>
        </w:rPr>
      </w:pPr>
    </w:p>
    <w:p w:rsidR="006B3491" w:rsidRPr="006B3491" w:rsidRDefault="006B3491" w:rsidP="006B3491">
      <w:pPr>
        <w:pBdr>
          <w:top w:val="single" w:sz="4" w:space="1" w:color="auto"/>
          <w:left w:val="single" w:sz="4" w:space="4" w:color="auto"/>
          <w:bottom w:val="single" w:sz="4" w:space="1" w:color="auto"/>
          <w:right w:val="single" w:sz="4" w:space="4" w:color="auto"/>
        </w:pBdr>
        <w:rPr>
          <w:b/>
          <w:lang w:val="en-US"/>
        </w:rPr>
      </w:pPr>
      <w:r w:rsidRPr="006B3491">
        <w:rPr>
          <w:b/>
          <w:lang w:val="en-US"/>
        </w:rPr>
        <w:t>Copyright notices</w:t>
      </w:r>
    </w:p>
    <w:p w:rsidR="006B3491" w:rsidRPr="006B3491" w:rsidRDefault="006B3491" w:rsidP="006B3491">
      <w:pPr>
        <w:pBdr>
          <w:top w:val="single" w:sz="4" w:space="1" w:color="auto"/>
          <w:left w:val="single" w:sz="4" w:space="4" w:color="auto"/>
          <w:bottom w:val="single" w:sz="4" w:space="1" w:color="auto"/>
          <w:right w:val="single" w:sz="4" w:space="4" w:color="auto"/>
        </w:pBdr>
        <w:rPr>
          <w:b/>
          <w:lang w:val="en-US"/>
        </w:rPr>
      </w:pPr>
    </w:p>
    <w:p w:rsidR="006B3491" w:rsidRPr="006B3491" w:rsidRDefault="006B3491" w:rsidP="006B3491">
      <w:pPr>
        <w:pBdr>
          <w:top w:val="single" w:sz="4" w:space="1" w:color="auto"/>
          <w:left w:val="single" w:sz="4" w:space="4" w:color="auto"/>
          <w:bottom w:val="single" w:sz="4" w:space="1" w:color="auto"/>
          <w:right w:val="single" w:sz="4" w:space="4" w:color="auto"/>
        </w:pBdr>
        <w:spacing w:after="120"/>
        <w:jc w:val="both"/>
        <w:rPr>
          <w:lang w:val="en-US"/>
        </w:rPr>
      </w:pPr>
      <w:r w:rsidRPr="00D149E3">
        <w:sym w:font="Symbol" w:char="F0E3"/>
      </w:r>
      <w:r w:rsidRPr="006B3491">
        <w:rPr>
          <w:lang w:val="en-US"/>
        </w:rPr>
        <w:t xml:space="preserve"> 201</w:t>
      </w:r>
      <w:r>
        <w:rPr>
          <w:lang w:val="en-US"/>
        </w:rPr>
        <w:t>7</w:t>
      </w:r>
      <w:r w:rsidRPr="006B3491">
        <w:rPr>
          <w:lang w:val="en-US"/>
        </w:rPr>
        <w:t xml:space="preserve"> PRACE Consortium Partners. All rights reserved. This document is a project document of the PRACE project. All contents are reserved by default and may not be disclosed to third parties without the written consent of the PRACE partners, except as mandated by the European Commission contract </w:t>
      </w:r>
      <w:r>
        <w:fldChar w:fldCharType="begin"/>
      </w:r>
      <w:r w:rsidRPr="006B3491">
        <w:rPr>
          <w:lang w:val="en-US"/>
        </w:rPr>
        <w:instrText xml:space="preserve"> REF ReferenceNo  \* MERGEFORMAT </w:instrText>
      </w:r>
      <w:r>
        <w:fldChar w:fldCharType="separate"/>
      </w:r>
      <w:r w:rsidRPr="006B3491">
        <w:rPr>
          <w:lang w:val="en-US"/>
        </w:rPr>
        <w:t>EINFRA-653838</w:t>
      </w:r>
      <w:r>
        <w:fldChar w:fldCharType="end"/>
      </w:r>
      <w:r w:rsidRPr="006B3491">
        <w:rPr>
          <w:lang w:val="en-US"/>
        </w:rPr>
        <w:t xml:space="preserve"> for reviewing and dissemination purposes. All trademarks and other rights on third party products mentioned in this document are acknowledged as own by the respective holders.</w:t>
      </w:r>
    </w:p>
    <w:p w:rsidR="00C72EEB" w:rsidRPr="00C642D6" w:rsidRDefault="00C72EEB" w:rsidP="00DF71E1">
      <w:pPr>
        <w:pStyle w:val="Heading1"/>
        <w:tabs>
          <w:tab w:val="clear" w:pos="432"/>
        </w:tabs>
      </w:pPr>
      <w:r w:rsidRPr="00C642D6">
        <w:br w:type="page"/>
      </w:r>
      <w:bookmarkStart w:id="28" w:name="_Toc194478742"/>
      <w:bookmarkStart w:id="29" w:name="_Toc376680004"/>
      <w:bookmarkStart w:id="30" w:name="_Toc429580659"/>
      <w:r w:rsidRPr="00C642D6">
        <w:lastRenderedPageBreak/>
        <w:t>Table of Contents</w:t>
      </w:r>
      <w:bookmarkEnd w:id="28"/>
      <w:bookmarkEnd w:id="29"/>
      <w:bookmarkEnd w:id="30"/>
    </w:p>
    <w:p w:rsidR="000673BA" w:rsidRPr="000673BA" w:rsidRDefault="00986B18">
      <w:pPr>
        <w:pStyle w:val="Verzeichnis1"/>
        <w:rPr>
          <w:rFonts w:asciiTheme="minorHAnsi" w:eastAsiaTheme="minorEastAsia" w:hAnsiTheme="minorHAnsi" w:cstheme="minorBidi"/>
          <w:b w:val="0"/>
          <w:noProof/>
          <w:szCs w:val="22"/>
          <w:lang w:val="en-US" w:eastAsia="zh-CN"/>
        </w:rPr>
      </w:pPr>
      <w:r w:rsidRPr="00C642D6">
        <w:rPr>
          <w:b w:val="0"/>
          <w:szCs w:val="22"/>
        </w:rPr>
        <w:fldChar w:fldCharType="begin"/>
      </w:r>
      <w:r w:rsidRPr="00C642D6">
        <w:rPr>
          <w:b w:val="0"/>
          <w:szCs w:val="22"/>
        </w:rPr>
        <w:instrText xml:space="preserve"> TOC \o "1</w:instrText>
      </w:r>
      <w:r>
        <w:rPr>
          <w:b w:val="0"/>
          <w:szCs w:val="22"/>
        </w:rPr>
        <w:instrText>-4</w:instrText>
      </w:r>
      <w:r w:rsidRPr="00C642D6">
        <w:rPr>
          <w:b w:val="0"/>
          <w:szCs w:val="22"/>
        </w:rPr>
        <w:instrText>" \t "Überschrift 2;</w:instrText>
      </w:r>
      <w:r>
        <w:rPr>
          <w:b w:val="0"/>
          <w:szCs w:val="22"/>
        </w:rPr>
        <w:instrText>1</w:instrText>
      </w:r>
      <w:r w:rsidRPr="00C642D6">
        <w:rPr>
          <w:b w:val="0"/>
          <w:szCs w:val="22"/>
        </w:rPr>
        <w:instrText>;Überschrift 3;</w:instrText>
      </w:r>
      <w:r>
        <w:rPr>
          <w:b w:val="0"/>
          <w:szCs w:val="22"/>
        </w:rPr>
        <w:instrText>2</w:instrText>
      </w:r>
      <w:r w:rsidRPr="00C642D6">
        <w:rPr>
          <w:b w:val="0"/>
          <w:szCs w:val="22"/>
        </w:rPr>
        <w:instrText>;Überschrift 4;</w:instrText>
      </w:r>
      <w:r>
        <w:rPr>
          <w:b w:val="0"/>
          <w:szCs w:val="22"/>
        </w:rPr>
        <w:instrText>3</w:instrText>
      </w:r>
      <w:r w:rsidRPr="00C642D6">
        <w:rPr>
          <w:b w:val="0"/>
          <w:szCs w:val="22"/>
        </w:rPr>
        <w:instrText xml:space="preserve">;Heading4;3;Heading2;1;Heading3;2" </w:instrText>
      </w:r>
      <w:r w:rsidRPr="00C642D6">
        <w:rPr>
          <w:b w:val="0"/>
          <w:szCs w:val="22"/>
        </w:rPr>
        <w:fldChar w:fldCharType="separate"/>
      </w:r>
      <w:r w:rsidR="000673BA">
        <w:rPr>
          <w:noProof/>
        </w:rPr>
        <w:t>Project and Deliverable Information Sheet</w:t>
      </w:r>
      <w:r w:rsidR="000673BA">
        <w:rPr>
          <w:noProof/>
        </w:rPr>
        <w:tab/>
      </w:r>
      <w:r w:rsidR="000673BA">
        <w:rPr>
          <w:noProof/>
        </w:rPr>
        <w:fldChar w:fldCharType="begin"/>
      </w:r>
      <w:r w:rsidR="000673BA">
        <w:rPr>
          <w:noProof/>
        </w:rPr>
        <w:instrText xml:space="preserve"> PAGEREF _Toc429580655 \h </w:instrText>
      </w:r>
      <w:r w:rsidR="000673BA">
        <w:rPr>
          <w:noProof/>
        </w:rPr>
      </w:r>
      <w:r w:rsidR="000673BA">
        <w:rPr>
          <w:noProof/>
        </w:rPr>
        <w:fldChar w:fldCharType="separate"/>
      </w:r>
      <w:r w:rsidR="000673BA">
        <w:rPr>
          <w:noProof/>
        </w:rPr>
        <w:t>i</w:t>
      </w:r>
      <w:r w:rsidR="000673BA">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Document Control Sheet</w:t>
      </w:r>
      <w:r>
        <w:rPr>
          <w:noProof/>
        </w:rPr>
        <w:tab/>
      </w:r>
      <w:r>
        <w:rPr>
          <w:noProof/>
        </w:rPr>
        <w:fldChar w:fldCharType="begin"/>
      </w:r>
      <w:r>
        <w:rPr>
          <w:noProof/>
        </w:rPr>
        <w:instrText xml:space="preserve"> PAGEREF _Toc429580656 \h </w:instrText>
      </w:r>
      <w:r>
        <w:rPr>
          <w:noProof/>
        </w:rPr>
      </w:r>
      <w:r>
        <w:rPr>
          <w:noProof/>
        </w:rPr>
        <w:fldChar w:fldCharType="separate"/>
      </w:r>
      <w:r>
        <w:rPr>
          <w:noProof/>
        </w:rPr>
        <w:t>i</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Document Status Sheet</w:t>
      </w:r>
      <w:r>
        <w:rPr>
          <w:noProof/>
        </w:rPr>
        <w:tab/>
      </w:r>
      <w:r>
        <w:rPr>
          <w:noProof/>
        </w:rPr>
        <w:fldChar w:fldCharType="begin"/>
      </w:r>
      <w:r>
        <w:rPr>
          <w:noProof/>
        </w:rPr>
        <w:instrText xml:space="preserve"> PAGEREF _Toc429580657 \h </w:instrText>
      </w:r>
      <w:r>
        <w:rPr>
          <w:noProof/>
        </w:rPr>
      </w:r>
      <w:r>
        <w:rPr>
          <w:noProof/>
        </w:rPr>
        <w:fldChar w:fldCharType="separate"/>
      </w:r>
      <w:r>
        <w:rPr>
          <w:noProof/>
        </w:rPr>
        <w:t>i</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Document Keywords</w:t>
      </w:r>
      <w:r>
        <w:rPr>
          <w:noProof/>
        </w:rPr>
        <w:tab/>
      </w:r>
      <w:r>
        <w:rPr>
          <w:noProof/>
        </w:rPr>
        <w:fldChar w:fldCharType="begin"/>
      </w:r>
      <w:r>
        <w:rPr>
          <w:noProof/>
        </w:rPr>
        <w:instrText xml:space="preserve"> PAGEREF _Toc429580658 \h </w:instrText>
      </w:r>
      <w:r>
        <w:rPr>
          <w:noProof/>
        </w:rPr>
      </w:r>
      <w:r>
        <w:rPr>
          <w:noProof/>
        </w:rPr>
        <w:fldChar w:fldCharType="separate"/>
      </w:r>
      <w:r>
        <w:rPr>
          <w:noProof/>
        </w:rPr>
        <w:t>ii</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Table of Contents</w:t>
      </w:r>
      <w:r>
        <w:rPr>
          <w:noProof/>
        </w:rPr>
        <w:tab/>
      </w:r>
      <w:r>
        <w:rPr>
          <w:noProof/>
        </w:rPr>
        <w:fldChar w:fldCharType="begin"/>
      </w:r>
      <w:r>
        <w:rPr>
          <w:noProof/>
        </w:rPr>
        <w:instrText xml:space="preserve"> PAGEREF _Toc429580659 \h </w:instrText>
      </w:r>
      <w:r>
        <w:rPr>
          <w:noProof/>
        </w:rPr>
      </w:r>
      <w:r>
        <w:rPr>
          <w:noProof/>
        </w:rPr>
        <w:fldChar w:fldCharType="separate"/>
      </w:r>
      <w:r>
        <w:rPr>
          <w:noProof/>
        </w:rPr>
        <w:t>iii</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List of Figures</w:t>
      </w:r>
      <w:r>
        <w:rPr>
          <w:noProof/>
        </w:rPr>
        <w:tab/>
      </w:r>
      <w:r>
        <w:rPr>
          <w:noProof/>
        </w:rPr>
        <w:fldChar w:fldCharType="begin"/>
      </w:r>
      <w:r>
        <w:rPr>
          <w:noProof/>
        </w:rPr>
        <w:instrText xml:space="preserve"> PAGEREF _Toc429580660 \h </w:instrText>
      </w:r>
      <w:r>
        <w:rPr>
          <w:noProof/>
        </w:rPr>
      </w:r>
      <w:r>
        <w:rPr>
          <w:noProof/>
        </w:rPr>
        <w:fldChar w:fldCharType="separate"/>
      </w:r>
      <w:r>
        <w:rPr>
          <w:noProof/>
        </w:rPr>
        <w:t>iii</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List of Tables</w:t>
      </w:r>
      <w:r>
        <w:rPr>
          <w:noProof/>
        </w:rPr>
        <w:tab/>
      </w:r>
      <w:r>
        <w:rPr>
          <w:noProof/>
        </w:rPr>
        <w:fldChar w:fldCharType="begin"/>
      </w:r>
      <w:r>
        <w:rPr>
          <w:noProof/>
        </w:rPr>
        <w:instrText xml:space="preserve"> PAGEREF _Toc429580661 \h </w:instrText>
      </w:r>
      <w:r>
        <w:rPr>
          <w:noProof/>
        </w:rPr>
      </w:r>
      <w:r>
        <w:rPr>
          <w:noProof/>
        </w:rPr>
        <w:fldChar w:fldCharType="separate"/>
      </w:r>
      <w:r>
        <w:rPr>
          <w:noProof/>
        </w:rPr>
        <w:t>iv</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References and Applicable Documents</w:t>
      </w:r>
      <w:r>
        <w:rPr>
          <w:noProof/>
        </w:rPr>
        <w:tab/>
      </w:r>
      <w:r>
        <w:rPr>
          <w:noProof/>
        </w:rPr>
        <w:fldChar w:fldCharType="begin"/>
      </w:r>
      <w:r>
        <w:rPr>
          <w:noProof/>
        </w:rPr>
        <w:instrText xml:space="preserve"> PAGEREF _Toc429580662 \h </w:instrText>
      </w:r>
      <w:r>
        <w:rPr>
          <w:noProof/>
        </w:rPr>
      </w:r>
      <w:r>
        <w:rPr>
          <w:noProof/>
        </w:rPr>
        <w:fldChar w:fldCharType="separate"/>
      </w:r>
      <w:r>
        <w:rPr>
          <w:noProof/>
        </w:rPr>
        <w:t>iv</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Pr>
          <w:noProof/>
        </w:rPr>
        <w:t>List of Acronyms and Abbreviations</w:t>
      </w:r>
      <w:r>
        <w:rPr>
          <w:noProof/>
        </w:rPr>
        <w:tab/>
      </w:r>
      <w:r>
        <w:rPr>
          <w:noProof/>
        </w:rPr>
        <w:fldChar w:fldCharType="begin"/>
      </w:r>
      <w:r>
        <w:rPr>
          <w:noProof/>
        </w:rPr>
        <w:instrText xml:space="preserve"> PAGEREF _Toc429580663 \h </w:instrText>
      </w:r>
      <w:r>
        <w:rPr>
          <w:noProof/>
        </w:rPr>
      </w:r>
      <w:r>
        <w:rPr>
          <w:noProof/>
        </w:rPr>
        <w:fldChar w:fldCharType="separate"/>
      </w:r>
      <w:r>
        <w:rPr>
          <w:noProof/>
        </w:rPr>
        <w:t>iv</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sidRPr="000673BA">
        <w:rPr>
          <w:noProof/>
          <w:lang w:val="en-US"/>
        </w:rPr>
        <w:t>List of Project Partner Acronyms</w:t>
      </w:r>
      <w:r>
        <w:rPr>
          <w:noProof/>
        </w:rPr>
        <w:tab/>
      </w:r>
      <w:r>
        <w:rPr>
          <w:noProof/>
        </w:rPr>
        <w:fldChar w:fldCharType="begin"/>
      </w:r>
      <w:r>
        <w:rPr>
          <w:noProof/>
        </w:rPr>
        <w:instrText xml:space="preserve"> PAGEREF _Toc429580664 \h </w:instrText>
      </w:r>
      <w:r>
        <w:rPr>
          <w:noProof/>
        </w:rPr>
      </w:r>
      <w:r>
        <w:rPr>
          <w:noProof/>
        </w:rPr>
        <w:fldChar w:fldCharType="separate"/>
      </w:r>
      <w:r>
        <w:rPr>
          <w:noProof/>
        </w:rPr>
        <w:t>vi</w:t>
      </w:r>
      <w:r>
        <w:rPr>
          <w:noProof/>
        </w:rPr>
        <w:fldChar w:fldCharType="end"/>
      </w:r>
    </w:p>
    <w:p w:rsidR="000673BA" w:rsidRPr="000673BA" w:rsidRDefault="000673BA">
      <w:pPr>
        <w:pStyle w:val="Verzeichnis1"/>
        <w:rPr>
          <w:rFonts w:asciiTheme="minorHAnsi" w:eastAsiaTheme="minorEastAsia" w:hAnsiTheme="minorHAnsi" w:cstheme="minorBidi"/>
          <w:b w:val="0"/>
          <w:noProof/>
          <w:szCs w:val="22"/>
          <w:lang w:val="en-US" w:eastAsia="zh-CN"/>
        </w:rPr>
      </w:pPr>
      <w:r w:rsidRPr="00772731">
        <w:rPr>
          <w:noProof/>
        </w:rPr>
        <w:t>Executive Summary</w:t>
      </w:r>
      <w:r>
        <w:rPr>
          <w:noProof/>
        </w:rPr>
        <w:tab/>
      </w:r>
      <w:r>
        <w:rPr>
          <w:noProof/>
        </w:rPr>
        <w:fldChar w:fldCharType="begin"/>
      </w:r>
      <w:r>
        <w:rPr>
          <w:noProof/>
        </w:rPr>
        <w:instrText xml:space="preserve"> PAGEREF _Toc429580665 \h </w:instrText>
      </w:r>
      <w:r>
        <w:rPr>
          <w:noProof/>
        </w:rPr>
      </w:r>
      <w:r>
        <w:rPr>
          <w:noProof/>
        </w:rPr>
        <w:fldChar w:fldCharType="separate"/>
      </w:r>
      <w:r>
        <w:rPr>
          <w:noProof/>
        </w:rPr>
        <w:t>1</w:t>
      </w:r>
      <w:r>
        <w:rPr>
          <w:noProof/>
        </w:rP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1</w:t>
      </w:r>
      <w:r w:rsidRPr="000673BA">
        <w:rPr>
          <w:rFonts w:asciiTheme="minorHAnsi" w:eastAsiaTheme="minorEastAsia" w:hAnsiTheme="minorHAnsi" w:cstheme="minorBidi"/>
          <w:b w:val="0"/>
          <w:noProof/>
          <w:szCs w:val="22"/>
          <w:lang w:val="en-US" w:eastAsia="zh-CN"/>
        </w:rPr>
        <w:tab/>
      </w:r>
      <w:r>
        <w:rPr>
          <w:noProof/>
        </w:rPr>
        <w:t>Introduction</w:t>
      </w:r>
      <w:r>
        <w:rPr>
          <w:noProof/>
        </w:rPr>
        <w:tab/>
      </w:r>
      <w:r>
        <w:rPr>
          <w:noProof/>
        </w:rPr>
        <w:fldChar w:fldCharType="begin"/>
      </w:r>
      <w:r>
        <w:rPr>
          <w:noProof/>
        </w:rPr>
        <w:instrText xml:space="preserve"> PAGEREF _Toc429580666 \h </w:instrText>
      </w:r>
      <w:r>
        <w:rPr>
          <w:noProof/>
        </w:rPr>
      </w:r>
      <w:r>
        <w:rPr>
          <w:noProof/>
        </w:rPr>
        <w:fldChar w:fldCharType="separate"/>
      </w:r>
      <w:r>
        <w:rPr>
          <w:noProof/>
        </w:rPr>
        <w:t>1</w:t>
      </w:r>
      <w:r>
        <w:rPr>
          <w:noProof/>
        </w:rP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2</w:t>
      </w:r>
      <w:r w:rsidRPr="000673BA">
        <w:rPr>
          <w:rFonts w:asciiTheme="minorHAnsi" w:eastAsiaTheme="minorEastAsia" w:hAnsiTheme="minorHAnsi" w:cstheme="minorBidi"/>
          <w:b w:val="0"/>
          <w:noProof/>
          <w:szCs w:val="22"/>
          <w:lang w:val="en-US" w:eastAsia="zh-CN"/>
        </w:rPr>
        <w:tab/>
      </w:r>
      <w:r>
        <w:rPr>
          <w:noProof/>
        </w:rPr>
        <w:t>Section Title (General Formatting Conventions)</w:t>
      </w:r>
      <w:r>
        <w:rPr>
          <w:noProof/>
        </w:rPr>
        <w:tab/>
      </w:r>
      <w:r>
        <w:rPr>
          <w:noProof/>
        </w:rPr>
        <w:fldChar w:fldCharType="begin"/>
      </w:r>
      <w:r>
        <w:rPr>
          <w:noProof/>
        </w:rPr>
        <w:instrText xml:space="preserve"> PAGEREF _Toc429580667 \h </w:instrText>
      </w:r>
      <w:r>
        <w:rPr>
          <w:noProof/>
        </w:rPr>
      </w:r>
      <w:r>
        <w:rPr>
          <w:noProof/>
        </w:rPr>
        <w:fldChar w:fldCharType="separate"/>
      </w:r>
      <w:r>
        <w:rPr>
          <w:noProof/>
        </w:rPr>
        <w:t>2</w:t>
      </w:r>
      <w:r>
        <w:rPr>
          <w:noProof/>
        </w:rP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2.1</w:t>
      </w:r>
      <w:r w:rsidRPr="000673BA">
        <w:rPr>
          <w:rFonts w:asciiTheme="minorHAnsi" w:eastAsiaTheme="minorEastAsia" w:hAnsiTheme="minorHAnsi" w:cstheme="minorBidi"/>
          <w:b w:val="0"/>
          <w:bCs w:val="0"/>
          <w:sz w:val="22"/>
          <w:szCs w:val="22"/>
          <w:lang w:val="en-US" w:eastAsia="zh-CN"/>
        </w:rPr>
        <w:tab/>
      </w:r>
      <w:r>
        <w:t>Section Title Level 1 (Formatting of Paragraphs)</w:t>
      </w:r>
      <w:r>
        <w:tab/>
      </w:r>
      <w:r>
        <w:fldChar w:fldCharType="begin"/>
      </w:r>
      <w:r>
        <w:instrText xml:space="preserve"> PAGEREF _Toc429580668 \h </w:instrText>
      </w:r>
      <w:r>
        <w:fldChar w:fldCharType="separate"/>
      </w:r>
      <w:r>
        <w:t>2</w:t>
      </w:r>
      <w:r>
        <w:fldChar w:fldCharType="end"/>
      </w:r>
    </w:p>
    <w:p w:rsidR="000673BA" w:rsidRPr="000673BA" w:rsidRDefault="000673BA">
      <w:pPr>
        <w:pStyle w:val="Verzeichnis3"/>
        <w:rPr>
          <w:rFonts w:asciiTheme="minorHAnsi" w:eastAsiaTheme="minorEastAsia" w:hAnsiTheme="minorHAnsi" w:cstheme="minorBidi"/>
          <w:i w:val="0"/>
          <w:noProof/>
          <w:sz w:val="22"/>
          <w:szCs w:val="22"/>
          <w:lang w:val="en-US" w:eastAsia="zh-CN"/>
        </w:rPr>
      </w:pPr>
      <w:r w:rsidRPr="00772731">
        <w:rPr>
          <w:i w:val="0"/>
          <w:noProof/>
          <w:color w:val="000000"/>
        </w:rPr>
        <w:t>2.1.1</w:t>
      </w:r>
      <w:r w:rsidRPr="000673BA">
        <w:rPr>
          <w:rFonts w:asciiTheme="minorHAnsi" w:eastAsiaTheme="minorEastAsia" w:hAnsiTheme="minorHAnsi" w:cstheme="minorBidi"/>
          <w:i w:val="0"/>
          <w:noProof/>
          <w:sz w:val="22"/>
          <w:szCs w:val="22"/>
          <w:lang w:val="en-US" w:eastAsia="zh-CN"/>
        </w:rPr>
        <w:tab/>
      </w:r>
      <w:r>
        <w:rPr>
          <w:noProof/>
        </w:rPr>
        <w:t>Section Title Level 2 (Block Setting)</w:t>
      </w:r>
      <w:r>
        <w:rPr>
          <w:noProof/>
        </w:rPr>
        <w:tab/>
      </w:r>
      <w:r>
        <w:rPr>
          <w:noProof/>
        </w:rPr>
        <w:fldChar w:fldCharType="begin"/>
      </w:r>
      <w:r>
        <w:rPr>
          <w:noProof/>
        </w:rPr>
        <w:instrText xml:space="preserve"> PAGEREF _Toc429580669 \h </w:instrText>
      </w:r>
      <w:r>
        <w:rPr>
          <w:noProof/>
        </w:rPr>
      </w:r>
      <w:r>
        <w:rPr>
          <w:noProof/>
        </w:rPr>
        <w:fldChar w:fldCharType="separate"/>
      </w:r>
      <w:r>
        <w:rPr>
          <w:noProof/>
        </w:rPr>
        <w:t>2</w:t>
      </w:r>
      <w:r>
        <w:rPr>
          <w:noProof/>
        </w:rPr>
        <w:fldChar w:fldCharType="end"/>
      </w:r>
    </w:p>
    <w:p w:rsidR="000673BA" w:rsidRPr="000673BA" w:rsidRDefault="000673BA">
      <w:pPr>
        <w:pStyle w:val="Verzeichnis3"/>
        <w:rPr>
          <w:rFonts w:asciiTheme="minorHAnsi" w:eastAsiaTheme="minorEastAsia" w:hAnsiTheme="minorHAnsi" w:cstheme="minorBidi"/>
          <w:i w:val="0"/>
          <w:noProof/>
          <w:sz w:val="22"/>
          <w:szCs w:val="22"/>
          <w:lang w:val="en-US" w:eastAsia="zh-CN"/>
        </w:rPr>
      </w:pPr>
      <w:r w:rsidRPr="00772731">
        <w:rPr>
          <w:i w:val="0"/>
          <w:noProof/>
          <w:color w:val="000000"/>
        </w:rPr>
        <w:t>2.1.2</w:t>
      </w:r>
      <w:r w:rsidRPr="000673BA">
        <w:rPr>
          <w:rFonts w:asciiTheme="minorHAnsi" w:eastAsiaTheme="minorEastAsia" w:hAnsiTheme="minorHAnsi" w:cstheme="minorBidi"/>
          <w:i w:val="0"/>
          <w:noProof/>
          <w:sz w:val="22"/>
          <w:szCs w:val="22"/>
          <w:lang w:val="en-US" w:eastAsia="zh-CN"/>
        </w:rPr>
        <w:tab/>
      </w:r>
      <w:r>
        <w:rPr>
          <w:noProof/>
        </w:rPr>
        <w:t>Section Title Level 2 (Space before and after)</w:t>
      </w:r>
      <w:r>
        <w:rPr>
          <w:noProof/>
        </w:rPr>
        <w:tab/>
      </w:r>
      <w:r>
        <w:rPr>
          <w:noProof/>
        </w:rPr>
        <w:fldChar w:fldCharType="begin"/>
      </w:r>
      <w:r>
        <w:rPr>
          <w:noProof/>
        </w:rPr>
        <w:instrText xml:space="preserve"> PAGEREF _Toc429580670 \h </w:instrText>
      </w:r>
      <w:r>
        <w:rPr>
          <w:noProof/>
        </w:rPr>
      </w:r>
      <w:r>
        <w:rPr>
          <w:noProof/>
        </w:rPr>
        <w:fldChar w:fldCharType="separate"/>
      </w:r>
      <w:r>
        <w:rPr>
          <w:noProof/>
        </w:rPr>
        <w:t>2</w:t>
      </w:r>
      <w:r>
        <w:rPr>
          <w:noProof/>
        </w:rP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2.2</w:t>
      </w:r>
      <w:r w:rsidRPr="000673BA">
        <w:rPr>
          <w:rFonts w:asciiTheme="minorHAnsi" w:eastAsiaTheme="minorEastAsia" w:hAnsiTheme="minorHAnsi" w:cstheme="minorBidi"/>
          <w:b w:val="0"/>
          <w:bCs w:val="0"/>
          <w:sz w:val="22"/>
          <w:szCs w:val="22"/>
          <w:lang w:val="en-US" w:eastAsia="zh-CN"/>
        </w:rPr>
        <w:tab/>
      </w:r>
      <w:r>
        <w:t>Section Title Level 1 (Formatting of Lists)</w:t>
      </w:r>
      <w:r>
        <w:tab/>
      </w:r>
      <w:r>
        <w:fldChar w:fldCharType="begin"/>
      </w:r>
      <w:r>
        <w:instrText xml:space="preserve"> PAGEREF _Toc429580671 \h </w:instrText>
      </w:r>
      <w:r>
        <w:fldChar w:fldCharType="separate"/>
      </w:r>
      <w:r>
        <w:t>2</w:t>
      </w:r>
      <w:r>
        <w:fldChar w:fldCharType="end"/>
      </w:r>
    </w:p>
    <w:p w:rsidR="000673BA" w:rsidRPr="000673BA" w:rsidRDefault="000673BA">
      <w:pPr>
        <w:pStyle w:val="Verzeichnis3"/>
        <w:rPr>
          <w:rFonts w:asciiTheme="minorHAnsi" w:eastAsiaTheme="minorEastAsia" w:hAnsiTheme="minorHAnsi" w:cstheme="minorBidi"/>
          <w:i w:val="0"/>
          <w:noProof/>
          <w:sz w:val="22"/>
          <w:szCs w:val="22"/>
          <w:lang w:val="en-US" w:eastAsia="zh-CN"/>
        </w:rPr>
      </w:pPr>
      <w:r w:rsidRPr="00772731">
        <w:rPr>
          <w:i w:val="0"/>
          <w:noProof/>
          <w:color w:val="000000"/>
        </w:rPr>
        <w:t>2.2.1</w:t>
      </w:r>
      <w:r w:rsidRPr="000673BA">
        <w:rPr>
          <w:rFonts w:asciiTheme="minorHAnsi" w:eastAsiaTheme="minorEastAsia" w:hAnsiTheme="minorHAnsi" w:cstheme="minorBidi"/>
          <w:i w:val="0"/>
          <w:noProof/>
          <w:sz w:val="22"/>
          <w:szCs w:val="22"/>
          <w:lang w:val="en-US" w:eastAsia="zh-CN"/>
        </w:rPr>
        <w:tab/>
      </w:r>
      <w:r>
        <w:rPr>
          <w:noProof/>
        </w:rPr>
        <w:t>Section Title Level 2 (Bullet Lists)</w:t>
      </w:r>
      <w:r>
        <w:rPr>
          <w:noProof/>
        </w:rPr>
        <w:tab/>
      </w:r>
      <w:r>
        <w:rPr>
          <w:noProof/>
        </w:rPr>
        <w:fldChar w:fldCharType="begin"/>
      </w:r>
      <w:r>
        <w:rPr>
          <w:noProof/>
        </w:rPr>
        <w:instrText xml:space="preserve"> PAGEREF _Toc429580672 \h </w:instrText>
      </w:r>
      <w:r>
        <w:rPr>
          <w:noProof/>
        </w:rPr>
      </w:r>
      <w:r>
        <w:rPr>
          <w:noProof/>
        </w:rPr>
        <w:fldChar w:fldCharType="separate"/>
      </w:r>
      <w:r>
        <w:rPr>
          <w:noProof/>
        </w:rPr>
        <w:t>3</w:t>
      </w:r>
      <w:r>
        <w:rPr>
          <w:noProof/>
        </w:rPr>
        <w:fldChar w:fldCharType="end"/>
      </w:r>
    </w:p>
    <w:p w:rsidR="000673BA" w:rsidRPr="000673BA" w:rsidRDefault="000673BA">
      <w:pPr>
        <w:pStyle w:val="Verzeichnis3"/>
        <w:rPr>
          <w:rFonts w:asciiTheme="minorHAnsi" w:eastAsiaTheme="minorEastAsia" w:hAnsiTheme="minorHAnsi" w:cstheme="minorBidi"/>
          <w:i w:val="0"/>
          <w:noProof/>
          <w:sz w:val="22"/>
          <w:szCs w:val="22"/>
          <w:lang w:val="en-US" w:eastAsia="zh-CN"/>
        </w:rPr>
      </w:pPr>
      <w:r w:rsidRPr="00772731">
        <w:rPr>
          <w:i w:val="0"/>
          <w:noProof/>
          <w:color w:val="000000"/>
        </w:rPr>
        <w:t>2.2.2</w:t>
      </w:r>
      <w:r w:rsidRPr="000673BA">
        <w:rPr>
          <w:rFonts w:asciiTheme="minorHAnsi" w:eastAsiaTheme="minorEastAsia" w:hAnsiTheme="minorHAnsi" w:cstheme="minorBidi"/>
          <w:i w:val="0"/>
          <w:noProof/>
          <w:sz w:val="22"/>
          <w:szCs w:val="22"/>
          <w:lang w:val="en-US" w:eastAsia="zh-CN"/>
        </w:rPr>
        <w:tab/>
      </w:r>
      <w:r>
        <w:rPr>
          <w:noProof/>
        </w:rPr>
        <w:t>Section Title Level 2 (Numbered Lists)</w:t>
      </w:r>
      <w:r>
        <w:rPr>
          <w:noProof/>
        </w:rPr>
        <w:tab/>
      </w:r>
      <w:r>
        <w:rPr>
          <w:noProof/>
        </w:rPr>
        <w:fldChar w:fldCharType="begin"/>
      </w:r>
      <w:r>
        <w:rPr>
          <w:noProof/>
        </w:rPr>
        <w:instrText xml:space="preserve"> PAGEREF _Toc429580673 \h </w:instrText>
      </w:r>
      <w:r>
        <w:rPr>
          <w:noProof/>
        </w:rPr>
      </w:r>
      <w:r>
        <w:rPr>
          <w:noProof/>
        </w:rPr>
        <w:fldChar w:fldCharType="separate"/>
      </w:r>
      <w:r>
        <w:rPr>
          <w:noProof/>
        </w:rPr>
        <w:t>3</w:t>
      </w:r>
      <w:r>
        <w:rPr>
          <w:noProof/>
        </w:rP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2.3</w:t>
      </w:r>
      <w:r w:rsidRPr="000673BA">
        <w:rPr>
          <w:rFonts w:asciiTheme="minorHAnsi" w:eastAsiaTheme="minorEastAsia" w:hAnsiTheme="minorHAnsi" w:cstheme="minorBidi"/>
          <w:b w:val="0"/>
          <w:bCs w:val="0"/>
          <w:sz w:val="22"/>
          <w:szCs w:val="22"/>
          <w:lang w:val="en-US" w:eastAsia="zh-CN"/>
        </w:rPr>
        <w:tab/>
      </w:r>
      <w:r>
        <w:t>Section Title – Level 1 (Headings)</w:t>
      </w:r>
      <w:r>
        <w:tab/>
      </w:r>
      <w:r>
        <w:fldChar w:fldCharType="begin"/>
      </w:r>
      <w:r>
        <w:instrText xml:space="preserve"> PAGEREF _Toc429580674 \h </w:instrText>
      </w:r>
      <w:r>
        <w:fldChar w:fldCharType="separate"/>
      </w:r>
      <w:r>
        <w:t>3</w:t>
      </w:r>
      <w: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3</w:t>
      </w:r>
      <w:r w:rsidRPr="000673BA">
        <w:rPr>
          <w:rFonts w:asciiTheme="minorHAnsi" w:eastAsiaTheme="minorEastAsia" w:hAnsiTheme="minorHAnsi" w:cstheme="minorBidi"/>
          <w:b w:val="0"/>
          <w:noProof/>
          <w:szCs w:val="22"/>
          <w:lang w:val="en-US" w:eastAsia="zh-CN"/>
        </w:rPr>
        <w:tab/>
      </w:r>
      <w:r>
        <w:rPr>
          <w:noProof/>
        </w:rPr>
        <w:t>Section Title (Figures)</w:t>
      </w:r>
      <w:r>
        <w:rPr>
          <w:noProof/>
        </w:rPr>
        <w:tab/>
      </w:r>
      <w:r>
        <w:rPr>
          <w:noProof/>
        </w:rPr>
        <w:fldChar w:fldCharType="begin"/>
      </w:r>
      <w:r>
        <w:rPr>
          <w:noProof/>
        </w:rPr>
        <w:instrText xml:space="preserve"> PAGEREF _Toc429580675 \h </w:instrText>
      </w:r>
      <w:r>
        <w:rPr>
          <w:noProof/>
        </w:rPr>
      </w:r>
      <w:r>
        <w:rPr>
          <w:noProof/>
        </w:rPr>
        <w:fldChar w:fldCharType="separate"/>
      </w:r>
      <w:r>
        <w:rPr>
          <w:noProof/>
        </w:rPr>
        <w:t>4</w:t>
      </w:r>
      <w:r>
        <w:rPr>
          <w:noProof/>
        </w:rP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3.1</w:t>
      </w:r>
      <w:r w:rsidRPr="000673BA">
        <w:rPr>
          <w:rFonts w:asciiTheme="minorHAnsi" w:eastAsiaTheme="minorEastAsia" w:hAnsiTheme="minorHAnsi" w:cstheme="minorBidi"/>
          <w:b w:val="0"/>
          <w:bCs w:val="0"/>
          <w:sz w:val="22"/>
          <w:szCs w:val="22"/>
          <w:lang w:val="en-US" w:eastAsia="zh-CN"/>
        </w:rPr>
        <w:tab/>
      </w:r>
      <w:r>
        <w:t>Section Title – Level 1 (Simple Graphic In Line)</w:t>
      </w:r>
      <w:r>
        <w:tab/>
      </w:r>
      <w:r>
        <w:fldChar w:fldCharType="begin"/>
      </w:r>
      <w:r>
        <w:instrText xml:space="preserve"> PAGEREF _Toc429580676 \h </w:instrText>
      </w:r>
      <w:r>
        <w:fldChar w:fldCharType="separate"/>
      </w:r>
      <w:r>
        <w:t>4</w:t>
      </w:r>
      <w: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3.2</w:t>
      </w:r>
      <w:r w:rsidRPr="000673BA">
        <w:rPr>
          <w:rFonts w:asciiTheme="minorHAnsi" w:eastAsiaTheme="minorEastAsia" w:hAnsiTheme="minorHAnsi" w:cstheme="minorBidi"/>
          <w:b w:val="0"/>
          <w:bCs w:val="0"/>
          <w:sz w:val="22"/>
          <w:szCs w:val="22"/>
          <w:lang w:val="en-US" w:eastAsia="zh-CN"/>
        </w:rPr>
        <w:tab/>
      </w:r>
      <w:r>
        <w:t>Section Title – Level 1 (Graphic on Page)</w:t>
      </w:r>
      <w:r>
        <w:tab/>
      </w:r>
      <w:r>
        <w:fldChar w:fldCharType="begin"/>
      </w:r>
      <w:r>
        <w:instrText xml:space="preserve"> PAGEREF _Toc429580677 \h </w:instrText>
      </w:r>
      <w:r>
        <w:fldChar w:fldCharType="separate"/>
      </w:r>
      <w:r>
        <w:t>4</w:t>
      </w:r>
      <w: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4</w:t>
      </w:r>
      <w:r w:rsidRPr="000673BA">
        <w:rPr>
          <w:rFonts w:asciiTheme="minorHAnsi" w:eastAsiaTheme="minorEastAsia" w:hAnsiTheme="minorHAnsi" w:cstheme="minorBidi"/>
          <w:b w:val="0"/>
          <w:noProof/>
          <w:szCs w:val="22"/>
          <w:lang w:val="en-US" w:eastAsia="zh-CN"/>
        </w:rPr>
        <w:tab/>
      </w:r>
      <w:r>
        <w:rPr>
          <w:noProof/>
        </w:rPr>
        <w:t>Section Title (Tables)</w:t>
      </w:r>
      <w:r>
        <w:rPr>
          <w:noProof/>
        </w:rPr>
        <w:tab/>
      </w:r>
      <w:r>
        <w:rPr>
          <w:noProof/>
        </w:rPr>
        <w:fldChar w:fldCharType="begin"/>
      </w:r>
      <w:r>
        <w:rPr>
          <w:noProof/>
        </w:rPr>
        <w:instrText xml:space="preserve"> PAGEREF _Toc429580678 \h </w:instrText>
      </w:r>
      <w:r>
        <w:rPr>
          <w:noProof/>
        </w:rPr>
      </w:r>
      <w:r>
        <w:rPr>
          <w:noProof/>
        </w:rPr>
        <w:fldChar w:fldCharType="separate"/>
      </w:r>
      <w:r>
        <w:rPr>
          <w:noProof/>
        </w:rPr>
        <w:t>5</w:t>
      </w:r>
      <w:r>
        <w:rPr>
          <w:noProof/>
        </w:rP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5</w:t>
      </w:r>
      <w:r w:rsidRPr="000673BA">
        <w:rPr>
          <w:rFonts w:asciiTheme="minorHAnsi" w:eastAsiaTheme="minorEastAsia" w:hAnsiTheme="minorHAnsi" w:cstheme="minorBidi"/>
          <w:b w:val="0"/>
          <w:noProof/>
          <w:szCs w:val="22"/>
          <w:lang w:val="en-US" w:eastAsia="zh-CN"/>
        </w:rPr>
        <w:tab/>
      </w:r>
      <w:r>
        <w:rPr>
          <w:noProof/>
        </w:rPr>
        <w:t>Section Title (Text Fields)</w:t>
      </w:r>
      <w:r>
        <w:rPr>
          <w:noProof/>
        </w:rPr>
        <w:tab/>
      </w:r>
      <w:r>
        <w:rPr>
          <w:noProof/>
        </w:rPr>
        <w:fldChar w:fldCharType="begin"/>
      </w:r>
      <w:r>
        <w:rPr>
          <w:noProof/>
        </w:rPr>
        <w:instrText xml:space="preserve"> PAGEREF _Toc429580679 \h </w:instrText>
      </w:r>
      <w:r>
        <w:rPr>
          <w:noProof/>
        </w:rPr>
      </w:r>
      <w:r>
        <w:rPr>
          <w:noProof/>
        </w:rPr>
        <w:fldChar w:fldCharType="separate"/>
      </w:r>
      <w:r>
        <w:rPr>
          <w:noProof/>
        </w:rPr>
        <w:t>6</w:t>
      </w:r>
      <w:r>
        <w:rPr>
          <w:noProof/>
        </w:rP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6</w:t>
      </w:r>
      <w:r w:rsidRPr="000673BA">
        <w:rPr>
          <w:rFonts w:asciiTheme="minorHAnsi" w:eastAsiaTheme="minorEastAsia" w:hAnsiTheme="minorHAnsi" w:cstheme="minorBidi"/>
          <w:b w:val="0"/>
          <w:noProof/>
          <w:szCs w:val="22"/>
          <w:lang w:val="en-US" w:eastAsia="zh-CN"/>
        </w:rPr>
        <w:tab/>
      </w:r>
      <w:r>
        <w:rPr>
          <w:noProof/>
        </w:rPr>
        <w:t>Section Title (General Hints)</w:t>
      </w:r>
      <w:r>
        <w:rPr>
          <w:noProof/>
        </w:rPr>
        <w:tab/>
      </w:r>
      <w:r>
        <w:rPr>
          <w:noProof/>
        </w:rPr>
        <w:fldChar w:fldCharType="begin"/>
      </w:r>
      <w:r>
        <w:rPr>
          <w:noProof/>
        </w:rPr>
        <w:instrText xml:space="preserve"> PAGEREF _Toc429580680 \h </w:instrText>
      </w:r>
      <w:r>
        <w:rPr>
          <w:noProof/>
        </w:rPr>
      </w:r>
      <w:r>
        <w:rPr>
          <w:noProof/>
        </w:rPr>
        <w:fldChar w:fldCharType="separate"/>
      </w:r>
      <w:r>
        <w:rPr>
          <w:noProof/>
        </w:rPr>
        <w:t>8</w:t>
      </w:r>
      <w:r>
        <w:rPr>
          <w:noProof/>
        </w:rP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7</w:t>
      </w:r>
      <w:r w:rsidRPr="000673BA">
        <w:rPr>
          <w:rFonts w:asciiTheme="minorHAnsi" w:eastAsiaTheme="minorEastAsia" w:hAnsiTheme="minorHAnsi" w:cstheme="minorBidi"/>
          <w:b w:val="0"/>
          <w:noProof/>
          <w:szCs w:val="22"/>
          <w:lang w:val="en-US" w:eastAsia="zh-CN"/>
        </w:rPr>
        <w:tab/>
      </w:r>
      <w:r>
        <w:rPr>
          <w:noProof/>
        </w:rPr>
        <w:t>Section Formatted as Landscape</w:t>
      </w:r>
      <w:r>
        <w:rPr>
          <w:noProof/>
        </w:rPr>
        <w:tab/>
      </w:r>
      <w:r>
        <w:rPr>
          <w:noProof/>
        </w:rPr>
        <w:fldChar w:fldCharType="begin"/>
      </w:r>
      <w:r>
        <w:rPr>
          <w:noProof/>
        </w:rPr>
        <w:instrText xml:space="preserve"> PAGEREF _Toc429580681 \h </w:instrText>
      </w:r>
      <w:r>
        <w:rPr>
          <w:noProof/>
        </w:rPr>
      </w:r>
      <w:r>
        <w:rPr>
          <w:noProof/>
        </w:rPr>
        <w:fldChar w:fldCharType="separate"/>
      </w:r>
      <w:r>
        <w:rPr>
          <w:noProof/>
        </w:rPr>
        <w:t>9</w:t>
      </w:r>
      <w:r>
        <w:rPr>
          <w:noProof/>
        </w:rPr>
        <w:fldChar w:fldCharType="end"/>
      </w:r>
    </w:p>
    <w:p w:rsidR="000673BA" w:rsidRPr="000673BA" w:rsidRDefault="000673BA">
      <w:pPr>
        <w:pStyle w:val="Verzeichnis1"/>
        <w:tabs>
          <w:tab w:val="left" w:pos="442"/>
        </w:tabs>
        <w:rPr>
          <w:rFonts w:asciiTheme="minorHAnsi" w:eastAsiaTheme="minorEastAsia" w:hAnsiTheme="minorHAnsi" w:cstheme="minorBidi"/>
          <w:b w:val="0"/>
          <w:noProof/>
          <w:szCs w:val="22"/>
          <w:lang w:val="en-US" w:eastAsia="zh-CN"/>
        </w:rPr>
      </w:pPr>
      <w:r>
        <w:rPr>
          <w:noProof/>
        </w:rPr>
        <w:t>8</w:t>
      </w:r>
      <w:r w:rsidRPr="000673BA">
        <w:rPr>
          <w:rFonts w:asciiTheme="minorHAnsi" w:eastAsiaTheme="minorEastAsia" w:hAnsiTheme="minorHAnsi" w:cstheme="minorBidi"/>
          <w:b w:val="0"/>
          <w:noProof/>
          <w:szCs w:val="22"/>
          <w:lang w:val="en-US" w:eastAsia="zh-CN"/>
        </w:rPr>
        <w:tab/>
      </w:r>
      <w:r>
        <w:rPr>
          <w:noProof/>
        </w:rPr>
        <w:t>Annex</w:t>
      </w:r>
      <w:r>
        <w:rPr>
          <w:noProof/>
        </w:rPr>
        <w:tab/>
      </w:r>
      <w:r>
        <w:rPr>
          <w:noProof/>
        </w:rPr>
        <w:fldChar w:fldCharType="begin"/>
      </w:r>
      <w:r>
        <w:rPr>
          <w:noProof/>
        </w:rPr>
        <w:instrText xml:space="preserve"> PAGEREF _Toc429580682 \h </w:instrText>
      </w:r>
      <w:r>
        <w:rPr>
          <w:noProof/>
        </w:rPr>
      </w:r>
      <w:r>
        <w:rPr>
          <w:noProof/>
        </w:rPr>
        <w:fldChar w:fldCharType="separate"/>
      </w:r>
      <w:r>
        <w:rPr>
          <w:noProof/>
        </w:rPr>
        <w:t>11</w:t>
      </w:r>
      <w:r>
        <w:rPr>
          <w:noProof/>
        </w:rP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8.1</w:t>
      </w:r>
      <w:r w:rsidRPr="000673BA">
        <w:rPr>
          <w:rFonts w:asciiTheme="minorHAnsi" w:eastAsiaTheme="minorEastAsia" w:hAnsiTheme="minorHAnsi" w:cstheme="minorBidi"/>
          <w:b w:val="0"/>
          <w:bCs w:val="0"/>
          <w:sz w:val="22"/>
          <w:szCs w:val="22"/>
          <w:lang w:val="en-US" w:eastAsia="zh-CN"/>
        </w:rPr>
        <w:tab/>
      </w:r>
      <w:r>
        <w:t>Annex Title – Level 1</w:t>
      </w:r>
      <w:r>
        <w:tab/>
      </w:r>
      <w:r>
        <w:fldChar w:fldCharType="begin"/>
      </w:r>
      <w:r>
        <w:instrText xml:space="preserve"> PAGEREF _Toc429580683 \h </w:instrText>
      </w:r>
      <w:r>
        <w:fldChar w:fldCharType="separate"/>
      </w:r>
      <w:r>
        <w:t>11</w:t>
      </w:r>
      <w: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8.2</w:t>
      </w:r>
      <w:r w:rsidRPr="000673BA">
        <w:rPr>
          <w:rFonts w:asciiTheme="minorHAnsi" w:eastAsiaTheme="minorEastAsia" w:hAnsiTheme="minorHAnsi" w:cstheme="minorBidi"/>
          <w:b w:val="0"/>
          <w:bCs w:val="0"/>
          <w:sz w:val="22"/>
          <w:szCs w:val="22"/>
          <w:lang w:val="en-US" w:eastAsia="zh-CN"/>
        </w:rPr>
        <w:tab/>
      </w:r>
      <w:r>
        <w:t>Annex Title – Level 1</w:t>
      </w:r>
      <w:r>
        <w:tab/>
      </w:r>
      <w:r>
        <w:fldChar w:fldCharType="begin"/>
      </w:r>
      <w:r>
        <w:instrText xml:space="preserve"> PAGEREF _Toc429580684 \h </w:instrText>
      </w:r>
      <w:r>
        <w:fldChar w:fldCharType="separate"/>
      </w:r>
      <w:r>
        <w:t>11</w:t>
      </w:r>
      <w:r>
        <w:fldChar w:fldCharType="end"/>
      </w:r>
    </w:p>
    <w:p w:rsidR="000673BA" w:rsidRPr="000673BA" w:rsidRDefault="000673BA">
      <w:pPr>
        <w:pStyle w:val="Verzeichnis2"/>
        <w:rPr>
          <w:rFonts w:asciiTheme="minorHAnsi" w:eastAsiaTheme="minorEastAsia" w:hAnsiTheme="minorHAnsi" w:cstheme="minorBidi"/>
          <w:b w:val="0"/>
          <w:bCs w:val="0"/>
          <w:sz w:val="22"/>
          <w:szCs w:val="22"/>
          <w:lang w:val="en-US" w:eastAsia="zh-CN"/>
        </w:rPr>
      </w:pPr>
      <w:r>
        <w:t>8.3</w:t>
      </w:r>
      <w:r w:rsidRPr="000673BA">
        <w:rPr>
          <w:rFonts w:asciiTheme="minorHAnsi" w:eastAsiaTheme="minorEastAsia" w:hAnsiTheme="minorHAnsi" w:cstheme="minorBidi"/>
          <w:b w:val="0"/>
          <w:bCs w:val="0"/>
          <w:sz w:val="22"/>
          <w:szCs w:val="22"/>
          <w:lang w:val="en-US" w:eastAsia="zh-CN"/>
        </w:rPr>
        <w:tab/>
      </w:r>
      <w:r>
        <w:t>Notes on appending Documents originating from PDF files</w:t>
      </w:r>
      <w:r>
        <w:tab/>
      </w:r>
      <w:r>
        <w:fldChar w:fldCharType="begin"/>
      </w:r>
      <w:r>
        <w:instrText xml:space="preserve"> PAGEREF _Toc429580685 \h </w:instrText>
      </w:r>
      <w:r>
        <w:fldChar w:fldCharType="separate"/>
      </w:r>
      <w:r>
        <w:t>11</w:t>
      </w:r>
      <w:r>
        <w:fldChar w:fldCharType="end"/>
      </w:r>
    </w:p>
    <w:p w:rsidR="00986B18" w:rsidRPr="00C642D6" w:rsidRDefault="00986B18" w:rsidP="00986B18">
      <w:pPr>
        <w:rPr>
          <w:rFonts w:ascii="Arial" w:hAnsi="Arial" w:cs="Arial"/>
          <w:b/>
          <w:szCs w:val="22"/>
          <w:lang w:val="en-GB"/>
        </w:rPr>
      </w:pPr>
      <w:r w:rsidRPr="00C642D6">
        <w:rPr>
          <w:b/>
          <w:sz w:val="22"/>
          <w:szCs w:val="22"/>
          <w:lang w:val="en-GB"/>
        </w:rPr>
        <w:fldChar w:fldCharType="end"/>
      </w:r>
    </w:p>
    <w:p w:rsidR="00C72EEB" w:rsidRPr="00C642D6" w:rsidRDefault="00C72EEB" w:rsidP="00DF71E1">
      <w:pPr>
        <w:pStyle w:val="Heading1"/>
        <w:tabs>
          <w:tab w:val="clear" w:pos="432"/>
        </w:tabs>
      </w:pPr>
      <w:bookmarkStart w:id="31" w:name="_Toc194478743"/>
      <w:bookmarkStart w:id="32" w:name="_Toc376680005"/>
      <w:bookmarkStart w:id="33" w:name="_Toc429580660"/>
      <w:r w:rsidRPr="00C642D6">
        <w:t>L</w:t>
      </w:r>
      <w:bookmarkStart w:id="34" w:name="_Toc75287373"/>
      <w:r w:rsidRPr="00C642D6">
        <w:t>ist of Figures</w:t>
      </w:r>
      <w:bookmarkEnd w:id="31"/>
      <w:bookmarkEnd w:id="32"/>
      <w:bookmarkEnd w:id="33"/>
      <w:bookmarkEnd w:id="34"/>
    </w:p>
    <w:p w:rsidR="00C72EEB" w:rsidRPr="00C642D6" w:rsidRDefault="00C72EEB" w:rsidP="00EC1DD6">
      <w:pPr>
        <w:rPr>
          <w:lang w:val="en-GB" w:eastAsia="en-US"/>
        </w:rPr>
      </w:pPr>
    </w:p>
    <w:p w:rsidR="005A5EEF" w:rsidRDefault="00A72824">
      <w:pPr>
        <w:pStyle w:val="Abbildungsverzeichnis"/>
        <w:tabs>
          <w:tab w:val="right" w:leader="dot" w:pos="9060"/>
        </w:tabs>
        <w:rPr>
          <w:rFonts w:asciiTheme="minorHAnsi" w:eastAsiaTheme="minorEastAsia" w:hAnsiTheme="minorHAnsi" w:cstheme="minorBidi"/>
          <w:noProof/>
          <w:szCs w:val="22"/>
          <w:lang w:val="de-DE" w:eastAsia="de-DE"/>
        </w:rPr>
      </w:pPr>
      <w:r w:rsidRPr="00C642D6">
        <w:fldChar w:fldCharType="begin"/>
      </w:r>
      <w:r w:rsidR="00C72EEB" w:rsidRPr="00C642D6">
        <w:instrText xml:space="preserve"> TOC \h \z \c "Figure" </w:instrText>
      </w:r>
      <w:r w:rsidRPr="00C642D6">
        <w:fldChar w:fldCharType="separate"/>
      </w:r>
      <w:hyperlink w:anchor="_Toc332803147" w:history="1">
        <w:r w:rsidR="005A5EEF" w:rsidRPr="00414D74">
          <w:rPr>
            <w:rStyle w:val="Hyperlink"/>
            <w:noProof/>
          </w:rPr>
          <w:t>Figure 1: The PRACE logo inserted with text</w:t>
        </w:r>
        <w:r w:rsidR="005A5EEF">
          <w:rPr>
            <w:noProof/>
            <w:webHidden/>
          </w:rPr>
          <w:tab/>
        </w:r>
        <w:r>
          <w:rPr>
            <w:noProof/>
            <w:webHidden/>
          </w:rPr>
          <w:fldChar w:fldCharType="begin"/>
        </w:r>
        <w:r w:rsidR="005A5EEF">
          <w:rPr>
            <w:noProof/>
            <w:webHidden/>
          </w:rPr>
          <w:instrText xml:space="preserve"> PAGEREF _Toc332803147 \h </w:instrText>
        </w:r>
        <w:r>
          <w:rPr>
            <w:noProof/>
            <w:webHidden/>
          </w:rPr>
        </w:r>
        <w:r>
          <w:rPr>
            <w:noProof/>
            <w:webHidden/>
          </w:rPr>
          <w:fldChar w:fldCharType="separate"/>
        </w:r>
        <w:r w:rsidR="00FC184C">
          <w:rPr>
            <w:noProof/>
            <w:webHidden/>
          </w:rPr>
          <w:t>4</w:t>
        </w:r>
        <w:r>
          <w:rPr>
            <w:noProof/>
            <w:webHidden/>
          </w:rPr>
          <w:fldChar w:fldCharType="end"/>
        </w:r>
      </w:hyperlink>
    </w:p>
    <w:p w:rsidR="005A5EEF" w:rsidRDefault="00FD6CD8">
      <w:pPr>
        <w:pStyle w:val="Abbildungsverzeichnis"/>
        <w:tabs>
          <w:tab w:val="right" w:leader="dot" w:pos="9060"/>
        </w:tabs>
        <w:rPr>
          <w:rFonts w:asciiTheme="minorHAnsi" w:eastAsiaTheme="minorEastAsia" w:hAnsiTheme="minorHAnsi" w:cstheme="minorBidi"/>
          <w:noProof/>
          <w:szCs w:val="22"/>
          <w:lang w:val="de-DE" w:eastAsia="de-DE"/>
        </w:rPr>
      </w:pPr>
      <w:hyperlink r:id="rId14" w:anchor="_Toc332803148" w:history="1">
        <w:r w:rsidR="005A5EEF" w:rsidRPr="00414D74">
          <w:rPr>
            <w:rStyle w:val="Hyperlink"/>
            <w:noProof/>
          </w:rPr>
          <w:t>Figure 2: This is floating text around the figure with a very long figure subscript that extends over more than one line in the List of Figures (avoid if possible)</w:t>
        </w:r>
        <w:r w:rsidR="005A5EEF">
          <w:rPr>
            <w:noProof/>
            <w:webHidden/>
          </w:rPr>
          <w:tab/>
        </w:r>
        <w:r w:rsidR="00A72824">
          <w:rPr>
            <w:noProof/>
            <w:webHidden/>
          </w:rPr>
          <w:fldChar w:fldCharType="begin"/>
        </w:r>
        <w:r w:rsidR="005A5EEF">
          <w:rPr>
            <w:noProof/>
            <w:webHidden/>
          </w:rPr>
          <w:instrText xml:space="preserve"> PAGEREF _Toc332803148 \h </w:instrText>
        </w:r>
        <w:r w:rsidR="00A72824">
          <w:rPr>
            <w:noProof/>
            <w:webHidden/>
          </w:rPr>
        </w:r>
        <w:r w:rsidR="00A72824">
          <w:rPr>
            <w:noProof/>
            <w:webHidden/>
          </w:rPr>
          <w:fldChar w:fldCharType="separate"/>
        </w:r>
        <w:r w:rsidR="00FC184C">
          <w:rPr>
            <w:noProof/>
            <w:webHidden/>
          </w:rPr>
          <w:t>4</w:t>
        </w:r>
        <w:r w:rsidR="00A72824">
          <w:rPr>
            <w:noProof/>
            <w:webHidden/>
          </w:rPr>
          <w:fldChar w:fldCharType="end"/>
        </w:r>
      </w:hyperlink>
    </w:p>
    <w:p w:rsidR="005A5EEF" w:rsidRDefault="00FD6CD8">
      <w:pPr>
        <w:pStyle w:val="Abbildungsverzeichnis"/>
        <w:tabs>
          <w:tab w:val="right" w:leader="dot" w:pos="9060"/>
        </w:tabs>
        <w:rPr>
          <w:rFonts w:asciiTheme="minorHAnsi" w:eastAsiaTheme="minorEastAsia" w:hAnsiTheme="minorHAnsi" w:cstheme="minorBidi"/>
          <w:noProof/>
          <w:szCs w:val="22"/>
          <w:lang w:val="de-DE" w:eastAsia="de-DE"/>
        </w:rPr>
      </w:pPr>
      <w:hyperlink w:anchor="_Toc332803149" w:history="1">
        <w:r w:rsidR="005A5EEF" w:rsidRPr="00414D74">
          <w:rPr>
            <w:rStyle w:val="Hyperlink"/>
            <w:noProof/>
          </w:rPr>
          <w:t>Figure 3: Title page with Text Fields</w:t>
        </w:r>
        <w:r w:rsidR="005A5EEF">
          <w:rPr>
            <w:noProof/>
            <w:webHidden/>
          </w:rPr>
          <w:tab/>
        </w:r>
        <w:r w:rsidR="00A72824">
          <w:rPr>
            <w:noProof/>
            <w:webHidden/>
          </w:rPr>
          <w:fldChar w:fldCharType="begin"/>
        </w:r>
        <w:r w:rsidR="005A5EEF">
          <w:rPr>
            <w:noProof/>
            <w:webHidden/>
          </w:rPr>
          <w:instrText xml:space="preserve"> PAGEREF _Toc332803149 \h </w:instrText>
        </w:r>
        <w:r w:rsidR="00A72824">
          <w:rPr>
            <w:noProof/>
            <w:webHidden/>
          </w:rPr>
        </w:r>
        <w:r w:rsidR="00A72824">
          <w:rPr>
            <w:noProof/>
            <w:webHidden/>
          </w:rPr>
          <w:fldChar w:fldCharType="separate"/>
        </w:r>
        <w:r w:rsidR="00FC184C">
          <w:rPr>
            <w:noProof/>
            <w:webHidden/>
          </w:rPr>
          <w:t>7</w:t>
        </w:r>
        <w:r w:rsidR="00A72824">
          <w:rPr>
            <w:noProof/>
            <w:webHidden/>
          </w:rPr>
          <w:fldChar w:fldCharType="end"/>
        </w:r>
      </w:hyperlink>
    </w:p>
    <w:p w:rsidR="005A5EEF" w:rsidRDefault="00FD6CD8">
      <w:pPr>
        <w:pStyle w:val="Abbildungsverzeichnis"/>
        <w:tabs>
          <w:tab w:val="right" w:leader="dot" w:pos="9060"/>
        </w:tabs>
        <w:rPr>
          <w:rFonts w:asciiTheme="minorHAnsi" w:eastAsiaTheme="minorEastAsia" w:hAnsiTheme="minorHAnsi" w:cstheme="minorBidi"/>
          <w:noProof/>
          <w:szCs w:val="22"/>
          <w:lang w:val="de-DE" w:eastAsia="de-DE"/>
        </w:rPr>
      </w:pPr>
      <w:hyperlink w:anchor="_Toc332803150" w:history="1">
        <w:r w:rsidR="005A5EEF" w:rsidRPr="00414D74">
          <w:rPr>
            <w:rStyle w:val="Hyperlink"/>
            <w:noProof/>
          </w:rPr>
          <w:t>Figure 4: Creating an Image file from pdf</w:t>
        </w:r>
        <w:r w:rsidR="005A5EEF">
          <w:rPr>
            <w:noProof/>
            <w:webHidden/>
          </w:rPr>
          <w:tab/>
        </w:r>
        <w:r w:rsidR="00A72824">
          <w:rPr>
            <w:noProof/>
            <w:webHidden/>
          </w:rPr>
          <w:fldChar w:fldCharType="begin"/>
        </w:r>
        <w:r w:rsidR="005A5EEF">
          <w:rPr>
            <w:noProof/>
            <w:webHidden/>
          </w:rPr>
          <w:instrText xml:space="preserve"> PAGEREF _Toc332803150 \h </w:instrText>
        </w:r>
        <w:r w:rsidR="00A72824">
          <w:rPr>
            <w:noProof/>
            <w:webHidden/>
          </w:rPr>
        </w:r>
        <w:r w:rsidR="00A72824">
          <w:rPr>
            <w:noProof/>
            <w:webHidden/>
          </w:rPr>
          <w:fldChar w:fldCharType="separate"/>
        </w:r>
        <w:r w:rsidR="00FC184C">
          <w:rPr>
            <w:noProof/>
            <w:webHidden/>
          </w:rPr>
          <w:t>11</w:t>
        </w:r>
        <w:r w:rsidR="00A72824">
          <w:rPr>
            <w:noProof/>
            <w:webHidden/>
          </w:rPr>
          <w:fldChar w:fldCharType="end"/>
        </w:r>
      </w:hyperlink>
    </w:p>
    <w:p w:rsidR="005A5EEF" w:rsidRDefault="00FD6CD8">
      <w:pPr>
        <w:pStyle w:val="Abbildungsverzeichnis"/>
        <w:tabs>
          <w:tab w:val="right" w:leader="dot" w:pos="9060"/>
        </w:tabs>
        <w:rPr>
          <w:rFonts w:asciiTheme="minorHAnsi" w:eastAsiaTheme="minorEastAsia" w:hAnsiTheme="minorHAnsi" w:cstheme="minorBidi"/>
          <w:noProof/>
          <w:szCs w:val="22"/>
          <w:lang w:val="de-DE" w:eastAsia="de-DE"/>
        </w:rPr>
      </w:pPr>
      <w:hyperlink w:anchor="_Toc332803151" w:history="1">
        <w:r w:rsidR="005A5EEF" w:rsidRPr="00414D74">
          <w:rPr>
            <w:rStyle w:val="Hyperlink"/>
            <w:noProof/>
          </w:rPr>
          <w:t>Figure 5: Inserting image files</w:t>
        </w:r>
        <w:r w:rsidR="005A5EEF">
          <w:rPr>
            <w:noProof/>
            <w:webHidden/>
          </w:rPr>
          <w:tab/>
        </w:r>
        <w:r w:rsidR="00A72824">
          <w:rPr>
            <w:noProof/>
            <w:webHidden/>
          </w:rPr>
          <w:fldChar w:fldCharType="begin"/>
        </w:r>
        <w:r w:rsidR="005A5EEF">
          <w:rPr>
            <w:noProof/>
            <w:webHidden/>
          </w:rPr>
          <w:instrText xml:space="preserve"> PAGEREF _Toc332803151 \h </w:instrText>
        </w:r>
        <w:r w:rsidR="00A72824">
          <w:rPr>
            <w:noProof/>
            <w:webHidden/>
          </w:rPr>
        </w:r>
        <w:r w:rsidR="00A72824">
          <w:rPr>
            <w:noProof/>
            <w:webHidden/>
          </w:rPr>
          <w:fldChar w:fldCharType="separate"/>
        </w:r>
        <w:r w:rsidR="00FC184C">
          <w:rPr>
            <w:noProof/>
            <w:webHidden/>
          </w:rPr>
          <w:t>12</w:t>
        </w:r>
        <w:r w:rsidR="00A72824">
          <w:rPr>
            <w:noProof/>
            <w:webHidden/>
          </w:rPr>
          <w:fldChar w:fldCharType="end"/>
        </w:r>
      </w:hyperlink>
    </w:p>
    <w:p w:rsidR="00C72EEB" w:rsidRPr="00C642D6" w:rsidRDefault="00A72824" w:rsidP="00EC1DD6">
      <w:pPr>
        <w:rPr>
          <w:lang w:val="en-GB"/>
        </w:rPr>
      </w:pPr>
      <w:r w:rsidRPr="00C642D6">
        <w:rPr>
          <w:lang w:val="en-GB"/>
        </w:rPr>
        <w:fldChar w:fldCharType="end"/>
      </w:r>
    </w:p>
    <w:p w:rsidR="00C72EEB" w:rsidRPr="00C642D6" w:rsidRDefault="00C72EEB" w:rsidP="00EC1DD6">
      <w:pPr>
        <w:rPr>
          <w:lang w:val="en-GB"/>
        </w:rPr>
      </w:pPr>
    </w:p>
    <w:p w:rsidR="00C72EEB" w:rsidRPr="00C642D6" w:rsidRDefault="00C72EEB" w:rsidP="000F591B">
      <w:pPr>
        <w:jc w:val="both"/>
        <w:rPr>
          <w:i/>
          <w:lang w:val="en-GB"/>
        </w:rPr>
      </w:pPr>
      <w:r w:rsidRPr="00C642D6">
        <w:rPr>
          <w:i/>
          <w:lang w:val="en-GB"/>
        </w:rPr>
        <w:lastRenderedPageBreak/>
        <w:t>A list of figures is optional. If you include figures please follow the instruction in</w:t>
      </w:r>
      <w:r w:rsidR="00DF1CAA">
        <w:rPr>
          <w:i/>
          <w:lang w:val="en-GB"/>
        </w:rPr>
        <w:t xml:space="preserve"> section</w:t>
      </w:r>
      <w:r w:rsidR="00702038">
        <w:rPr>
          <w:i/>
          <w:lang w:val="en-GB"/>
        </w:rPr>
        <w:t xml:space="preserve"> </w:t>
      </w:r>
      <w:r w:rsidR="00A72824">
        <w:rPr>
          <w:i/>
          <w:lang w:val="en-GB"/>
        </w:rPr>
        <w:fldChar w:fldCharType="begin"/>
      </w:r>
      <w:r w:rsidR="00DF1CAA">
        <w:rPr>
          <w:i/>
          <w:lang w:val="en-GB"/>
        </w:rPr>
        <w:instrText xml:space="preserve"> REF _Ref300578409 \w </w:instrText>
      </w:r>
      <w:r w:rsidR="00A72824">
        <w:rPr>
          <w:i/>
          <w:lang w:val="en-GB"/>
        </w:rPr>
        <w:fldChar w:fldCharType="separate"/>
      </w:r>
      <w:r w:rsidR="00FC184C">
        <w:rPr>
          <w:i/>
          <w:lang w:val="en-GB"/>
        </w:rPr>
        <w:t>3</w:t>
      </w:r>
      <w:r w:rsidR="00A72824">
        <w:rPr>
          <w:i/>
          <w:lang w:val="en-GB"/>
        </w:rPr>
        <w:fldChar w:fldCharType="end"/>
      </w:r>
      <w:r w:rsidRPr="00C642D6">
        <w:rPr>
          <w:i/>
          <w:lang w:val="en-GB"/>
        </w:rPr>
        <w:t xml:space="preserve">. </w:t>
      </w:r>
      <w:r w:rsidR="00DF1CAA">
        <w:rPr>
          <w:i/>
          <w:lang w:val="en-GB"/>
        </w:rPr>
        <w:t>E</w:t>
      </w:r>
      <w:r w:rsidR="00DF1CAA" w:rsidRPr="00C642D6">
        <w:rPr>
          <w:i/>
          <w:lang w:val="en-GB"/>
        </w:rPr>
        <w:t>xample</w:t>
      </w:r>
      <w:r w:rsidR="00DF1CAA">
        <w:rPr>
          <w:i/>
          <w:lang w:val="en-GB"/>
        </w:rPr>
        <w:t>s of different</w:t>
      </w:r>
      <w:r w:rsidR="00DF1CAA" w:rsidRPr="00C642D6">
        <w:rPr>
          <w:i/>
          <w:lang w:val="en-GB"/>
        </w:rPr>
        <w:t xml:space="preserve"> Figure </w:t>
      </w:r>
      <w:r w:rsidR="00DF1CAA">
        <w:rPr>
          <w:i/>
          <w:lang w:val="en-GB"/>
        </w:rPr>
        <w:t xml:space="preserve">placements </w:t>
      </w:r>
      <w:r w:rsidR="00DF1CAA" w:rsidRPr="00C642D6">
        <w:rPr>
          <w:i/>
          <w:lang w:val="en-GB"/>
        </w:rPr>
        <w:t>are</w:t>
      </w:r>
      <w:r w:rsidRPr="00C642D6">
        <w:rPr>
          <w:i/>
          <w:lang w:val="en-GB"/>
        </w:rPr>
        <w:t xml:space="preserve"> given </w:t>
      </w:r>
      <w:r w:rsidR="00DF1CAA">
        <w:rPr>
          <w:i/>
          <w:lang w:val="en-GB"/>
        </w:rPr>
        <w:t>there.</w:t>
      </w:r>
      <w:r w:rsidRPr="00C642D6">
        <w:rPr>
          <w:i/>
          <w:lang w:val="en-GB"/>
        </w:rPr>
        <w:t xml:space="preserve"> </w:t>
      </w:r>
      <w:r w:rsidR="00DF1CAA">
        <w:rPr>
          <w:i/>
          <w:lang w:val="en-GB"/>
        </w:rPr>
        <w:t>R</w:t>
      </w:r>
      <w:r w:rsidRPr="00C642D6">
        <w:rPr>
          <w:i/>
          <w:lang w:val="en-GB"/>
        </w:rPr>
        <w:t xml:space="preserve">emove </w:t>
      </w:r>
      <w:r w:rsidR="00DF1CAA">
        <w:rPr>
          <w:i/>
          <w:lang w:val="en-GB"/>
        </w:rPr>
        <w:t xml:space="preserve">the </w:t>
      </w:r>
      <w:r w:rsidRPr="00C642D6">
        <w:rPr>
          <w:i/>
          <w:lang w:val="en-GB"/>
        </w:rPr>
        <w:t>List of Figures if there are no Figures in the document.</w:t>
      </w:r>
    </w:p>
    <w:p w:rsidR="00C72EEB" w:rsidRPr="00C642D6" w:rsidRDefault="00C72EEB" w:rsidP="00EC1DD6">
      <w:pPr>
        <w:rPr>
          <w:lang w:val="en-GB"/>
        </w:rPr>
      </w:pPr>
    </w:p>
    <w:p w:rsidR="00C72EEB" w:rsidRPr="00C642D6" w:rsidRDefault="00C72EEB" w:rsidP="00DF71E1">
      <w:pPr>
        <w:pStyle w:val="Heading1"/>
        <w:tabs>
          <w:tab w:val="clear" w:pos="432"/>
        </w:tabs>
      </w:pPr>
      <w:bookmarkStart w:id="35" w:name="_Toc75287374"/>
      <w:bookmarkStart w:id="36" w:name="_Toc194478744"/>
      <w:bookmarkStart w:id="37" w:name="_Toc376680006"/>
      <w:bookmarkStart w:id="38" w:name="_Toc429580661"/>
      <w:r w:rsidRPr="00C642D6">
        <w:t>List of Tables</w:t>
      </w:r>
      <w:bookmarkEnd w:id="35"/>
      <w:bookmarkEnd w:id="36"/>
      <w:bookmarkEnd w:id="37"/>
      <w:bookmarkEnd w:id="38"/>
    </w:p>
    <w:p w:rsidR="00996565" w:rsidRPr="00254032" w:rsidRDefault="00A72824">
      <w:pPr>
        <w:pStyle w:val="Abbildungsverzeichnis"/>
        <w:tabs>
          <w:tab w:val="right" w:leader="dot" w:pos="9060"/>
        </w:tabs>
        <w:rPr>
          <w:rFonts w:asciiTheme="minorHAnsi" w:eastAsiaTheme="minorEastAsia" w:hAnsiTheme="minorHAnsi" w:cstheme="minorBidi"/>
          <w:noProof/>
          <w:szCs w:val="22"/>
          <w:lang w:val="en-US" w:eastAsia="de-DE"/>
        </w:rPr>
      </w:pPr>
      <w:r w:rsidRPr="00C642D6">
        <w:fldChar w:fldCharType="begin"/>
      </w:r>
      <w:r w:rsidR="00C72EEB" w:rsidRPr="00C642D6">
        <w:instrText xml:space="preserve"> TOC \c "Table" </w:instrText>
      </w:r>
      <w:r w:rsidRPr="00C642D6">
        <w:fldChar w:fldCharType="separate"/>
      </w:r>
      <w:r w:rsidR="00996565">
        <w:rPr>
          <w:noProof/>
        </w:rPr>
        <w:t>Table 1: Sample table with five columns</w:t>
      </w:r>
      <w:r w:rsidR="00996565">
        <w:rPr>
          <w:noProof/>
        </w:rPr>
        <w:tab/>
      </w:r>
      <w:r>
        <w:rPr>
          <w:noProof/>
        </w:rPr>
        <w:fldChar w:fldCharType="begin"/>
      </w:r>
      <w:r w:rsidR="00996565">
        <w:rPr>
          <w:noProof/>
        </w:rPr>
        <w:instrText xml:space="preserve"> PAGEREF _Toc332789992 \h </w:instrText>
      </w:r>
      <w:r>
        <w:rPr>
          <w:noProof/>
        </w:rPr>
      </w:r>
      <w:r>
        <w:rPr>
          <w:noProof/>
        </w:rPr>
        <w:fldChar w:fldCharType="separate"/>
      </w:r>
      <w:r w:rsidR="00FC184C">
        <w:rPr>
          <w:noProof/>
        </w:rPr>
        <w:t>5</w:t>
      </w:r>
      <w:r>
        <w:rPr>
          <w:noProof/>
        </w:rPr>
        <w:fldChar w:fldCharType="end"/>
      </w:r>
    </w:p>
    <w:p w:rsidR="00996565" w:rsidRPr="00254032" w:rsidRDefault="00996565">
      <w:pPr>
        <w:pStyle w:val="Abbildungsverzeichnis"/>
        <w:tabs>
          <w:tab w:val="right" w:leader="dot" w:pos="9060"/>
        </w:tabs>
        <w:rPr>
          <w:rFonts w:asciiTheme="minorHAnsi" w:eastAsiaTheme="minorEastAsia" w:hAnsiTheme="minorHAnsi" w:cstheme="minorBidi"/>
          <w:noProof/>
          <w:szCs w:val="22"/>
          <w:lang w:val="en-US" w:eastAsia="de-DE"/>
        </w:rPr>
      </w:pPr>
      <w:r>
        <w:rPr>
          <w:noProof/>
        </w:rPr>
        <w:t>Table 2: Long Table spanning more than one page</w:t>
      </w:r>
      <w:r>
        <w:rPr>
          <w:noProof/>
        </w:rPr>
        <w:tab/>
      </w:r>
      <w:r w:rsidR="00A72824">
        <w:rPr>
          <w:noProof/>
        </w:rPr>
        <w:fldChar w:fldCharType="begin"/>
      </w:r>
      <w:r>
        <w:rPr>
          <w:noProof/>
        </w:rPr>
        <w:instrText xml:space="preserve"> PAGEREF _Toc332789993 \h </w:instrText>
      </w:r>
      <w:r w:rsidR="00A72824">
        <w:rPr>
          <w:noProof/>
        </w:rPr>
      </w:r>
      <w:r w:rsidR="00A72824">
        <w:rPr>
          <w:noProof/>
        </w:rPr>
        <w:fldChar w:fldCharType="separate"/>
      </w:r>
      <w:r w:rsidR="00FC184C">
        <w:rPr>
          <w:noProof/>
        </w:rPr>
        <w:t>6</w:t>
      </w:r>
      <w:r w:rsidR="00A72824">
        <w:rPr>
          <w:noProof/>
        </w:rPr>
        <w:fldChar w:fldCharType="end"/>
      </w:r>
    </w:p>
    <w:p w:rsidR="00996565" w:rsidRPr="00254032" w:rsidRDefault="00996565">
      <w:pPr>
        <w:pStyle w:val="Abbildungsverzeichnis"/>
        <w:tabs>
          <w:tab w:val="right" w:leader="dot" w:pos="9060"/>
        </w:tabs>
        <w:rPr>
          <w:rFonts w:asciiTheme="minorHAnsi" w:eastAsiaTheme="minorEastAsia" w:hAnsiTheme="minorHAnsi" w:cstheme="minorBidi"/>
          <w:noProof/>
          <w:szCs w:val="22"/>
          <w:lang w:val="en-US" w:eastAsia="de-DE"/>
        </w:rPr>
      </w:pPr>
      <w:r>
        <w:rPr>
          <w:noProof/>
        </w:rPr>
        <w:t>Table 3: List of Text Fields</w:t>
      </w:r>
      <w:r>
        <w:rPr>
          <w:noProof/>
        </w:rPr>
        <w:tab/>
      </w:r>
      <w:r w:rsidR="00A72824">
        <w:rPr>
          <w:noProof/>
        </w:rPr>
        <w:fldChar w:fldCharType="begin"/>
      </w:r>
      <w:r>
        <w:rPr>
          <w:noProof/>
        </w:rPr>
        <w:instrText xml:space="preserve"> PAGEREF _Toc332789994 \h </w:instrText>
      </w:r>
      <w:r w:rsidR="00A72824">
        <w:rPr>
          <w:noProof/>
        </w:rPr>
      </w:r>
      <w:r w:rsidR="00A72824">
        <w:rPr>
          <w:noProof/>
        </w:rPr>
        <w:fldChar w:fldCharType="separate"/>
      </w:r>
      <w:r w:rsidR="00FC184C">
        <w:rPr>
          <w:noProof/>
        </w:rPr>
        <w:t>7</w:t>
      </w:r>
      <w:r w:rsidR="00A72824">
        <w:rPr>
          <w:noProof/>
        </w:rPr>
        <w:fldChar w:fldCharType="end"/>
      </w:r>
    </w:p>
    <w:p w:rsidR="00996565" w:rsidRPr="00254032" w:rsidRDefault="00996565">
      <w:pPr>
        <w:pStyle w:val="Abbildungsverzeichnis"/>
        <w:tabs>
          <w:tab w:val="right" w:leader="dot" w:pos="9060"/>
        </w:tabs>
        <w:rPr>
          <w:rFonts w:asciiTheme="minorHAnsi" w:eastAsiaTheme="minorEastAsia" w:hAnsiTheme="minorHAnsi" w:cstheme="minorBidi"/>
          <w:noProof/>
          <w:szCs w:val="22"/>
          <w:lang w:val="en-US" w:eastAsia="de-DE"/>
        </w:rPr>
      </w:pPr>
      <w:r>
        <w:rPr>
          <w:noProof/>
        </w:rPr>
        <w:t>Table 4: Wide Table</w:t>
      </w:r>
      <w:r>
        <w:rPr>
          <w:noProof/>
        </w:rPr>
        <w:tab/>
      </w:r>
      <w:r w:rsidR="00A72824">
        <w:rPr>
          <w:noProof/>
        </w:rPr>
        <w:fldChar w:fldCharType="begin"/>
      </w:r>
      <w:r>
        <w:rPr>
          <w:noProof/>
        </w:rPr>
        <w:instrText xml:space="preserve"> PAGEREF _Toc332789995 \h </w:instrText>
      </w:r>
      <w:r w:rsidR="00A72824">
        <w:rPr>
          <w:noProof/>
        </w:rPr>
      </w:r>
      <w:r w:rsidR="00A72824">
        <w:rPr>
          <w:noProof/>
        </w:rPr>
        <w:fldChar w:fldCharType="separate"/>
      </w:r>
      <w:r w:rsidR="00FC184C">
        <w:rPr>
          <w:noProof/>
        </w:rPr>
        <w:t>10</w:t>
      </w:r>
      <w:r w:rsidR="00A72824">
        <w:rPr>
          <w:noProof/>
        </w:rPr>
        <w:fldChar w:fldCharType="end"/>
      </w:r>
    </w:p>
    <w:p w:rsidR="00C72EEB" w:rsidRPr="00C642D6" w:rsidRDefault="00A72824" w:rsidP="00EC1DD6">
      <w:pPr>
        <w:rPr>
          <w:lang w:val="en-GB"/>
        </w:rPr>
      </w:pPr>
      <w:r w:rsidRPr="00C642D6">
        <w:rPr>
          <w:lang w:val="en-GB"/>
        </w:rPr>
        <w:fldChar w:fldCharType="end"/>
      </w:r>
    </w:p>
    <w:p w:rsidR="00DF1CAA" w:rsidRPr="00C642D6" w:rsidRDefault="00C72EEB" w:rsidP="00DF1CAA">
      <w:pPr>
        <w:jc w:val="both"/>
        <w:rPr>
          <w:i/>
          <w:lang w:val="en-GB"/>
        </w:rPr>
      </w:pPr>
      <w:r w:rsidRPr="00C642D6">
        <w:rPr>
          <w:i/>
          <w:lang w:val="en-GB"/>
        </w:rPr>
        <w:t xml:space="preserve">A list of Tables is optional. If you include figures please follow the instruction in </w:t>
      </w:r>
      <w:r w:rsidR="00DF1CAA">
        <w:rPr>
          <w:i/>
          <w:lang w:val="en-GB"/>
        </w:rPr>
        <w:t xml:space="preserve">section </w:t>
      </w:r>
      <w:r w:rsidR="00A72824">
        <w:rPr>
          <w:i/>
          <w:lang w:val="en-GB"/>
        </w:rPr>
        <w:fldChar w:fldCharType="begin"/>
      </w:r>
      <w:r w:rsidR="00DF1CAA">
        <w:rPr>
          <w:i/>
          <w:lang w:val="en-GB"/>
        </w:rPr>
        <w:instrText xml:space="preserve"> REF _Ref300578424 \w </w:instrText>
      </w:r>
      <w:r w:rsidR="00A72824">
        <w:rPr>
          <w:i/>
          <w:lang w:val="en-GB"/>
        </w:rPr>
        <w:fldChar w:fldCharType="separate"/>
      </w:r>
      <w:r w:rsidR="00FC184C">
        <w:rPr>
          <w:i/>
          <w:lang w:val="en-GB"/>
        </w:rPr>
        <w:t>4</w:t>
      </w:r>
      <w:r w:rsidR="00A72824">
        <w:rPr>
          <w:i/>
          <w:lang w:val="en-GB"/>
        </w:rPr>
        <w:fldChar w:fldCharType="end"/>
      </w:r>
      <w:r w:rsidRPr="00C642D6">
        <w:rPr>
          <w:i/>
          <w:lang w:val="en-GB"/>
        </w:rPr>
        <w:t xml:space="preserve">. </w:t>
      </w:r>
      <w:r w:rsidR="00DF1CAA">
        <w:rPr>
          <w:i/>
          <w:lang w:val="en-GB"/>
        </w:rPr>
        <w:t>E</w:t>
      </w:r>
      <w:r w:rsidR="00DF1CAA" w:rsidRPr="00C642D6">
        <w:rPr>
          <w:i/>
          <w:lang w:val="en-GB"/>
        </w:rPr>
        <w:t>xample</w:t>
      </w:r>
      <w:r w:rsidR="00DF1CAA">
        <w:rPr>
          <w:i/>
          <w:lang w:val="en-GB"/>
        </w:rPr>
        <w:t>s of different</w:t>
      </w:r>
      <w:r w:rsidR="00DF1CAA" w:rsidRPr="00C642D6">
        <w:rPr>
          <w:i/>
          <w:lang w:val="en-GB"/>
        </w:rPr>
        <w:t xml:space="preserve"> </w:t>
      </w:r>
      <w:r w:rsidR="00DF1CAA">
        <w:rPr>
          <w:i/>
          <w:lang w:val="en-GB"/>
        </w:rPr>
        <w:t>Table</w:t>
      </w:r>
      <w:r w:rsidR="00DF1CAA" w:rsidRPr="00C642D6">
        <w:rPr>
          <w:i/>
          <w:lang w:val="en-GB"/>
        </w:rPr>
        <w:t xml:space="preserve"> </w:t>
      </w:r>
      <w:r w:rsidR="00DF1CAA">
        <w:rPr>
          <w:i/>
          <w:lang w:val="en-GB"/>
        </w:rPr>
        <w:t xml:space="preserve">placements </w:t>
      </w:r>
      <w:r w:rsidR="00DF1CAA" w:rsidRPr="00C642D6">
        <w:rPr>
          <w:i/>
          <w:lang w:val="en-GB"/>
        </w:rPr>
        <w:t xml:space="preserve">are given </w:t>
      </w:r>
      <w:r w:rsidR="00DF1CAA">
        <w:rPr>
          <w:i/>
          <w:lang w:val="en-GB"/>
        </w:rPr>
        <w:t>there.</w:t>
      </w:r>
      <w:r w:rsidR="00DF1CAA" w:rsidRPr="00C642D6">
        <w:rPr>
          <w:i/>
          <w:lang w:val="en-GB"/>
        </w:rPr>
        <w:t xml:space="preserve"> </w:t>
      </w:r>
      <w:r w:rsidR="00DF1CAA">
        <w:rPr>
          <w:i/>
          <w:lang w:val="en-GB"/>
        </w:rPr>
        <w:t>R</w:t>
      </w:r>
      <w:r w:rsidR="00DF1CAA" w:rsidRPr="00C642D6">
        <w:rPr>
          <w:i/>
          <w:lang w:val="en-GB"/>
        </w:rPr>
        <w:t xml:space="preserve">emove </w:t>
      </w:r>
      <w:r w:rsidR="00DF1CAA">
        <w:rPr>
          <w:i/>
          <w:lang w:val="en-GB"/>
        </w:rPr>
        <w:t xml:space="preserve">the </w:t>
      </w:r>
      <w:r w:rsidR="00DF1CAA" w:rsidRPr="00C642D6">
        <w:rPr>
          <w:i/>
          <w:lang w:val="en-GB"/>
        </w:rPr>
        <w:t xml:space="preserve">List of </w:t>
      </w:r>
      <w:r w:rsidR="00DF1CAA">
        <w:rPr>
          <w:i/>
          <w:lang w:val="en-GB"/>
        </w:rPr>
        <w:t>Tables</w:t>
      </w:r>
      <w:r w:rsidR="00DF1CAA" w:rsidRPr="00C642D6">
        <w:rPr>
          <w:i/>
          <w:lang w:val="en-GB"/>
        </w:rPr>
        <w:t xml:space="preserve"> if there are no </w:t>
      </w:r>
      <w:r w:rsidR="00DF1CAA">
        <w:rPr>
          <w:i/>
          <w:lang w:val="en-GB"/>
        </w:rPr>
        <w:t>Tables</w:t>
      </w:r>
      <w:r w:rsidR="00DF1CAA" w:rsidRPr="00C642D6">
        <w:rPr>
          <w:i/>
          <w:lang w:val="en-GB"/>
        </w:rPr>
        <w:t xml:space="preserve"> in the document.</w:t>
      </w:r>
    </w:p>
    <w:p w:rsidR="00C72EEB" w:rsidRPr="00C642D6" w:rsidRDefault="00C72EEB" w:rsidP="00EC1DD6">
      <w:pPr>
        <w:rPr>
          <w:lang w:val="en-GB"/>
        </w:rPr>
      </w:pPr>
    </w:p>
    <w:p w:rsidR="00C72EEB" w:rsidRPr="00C642D6" w:rsidRDefault="00C72EEB" w:rsidP="00DF71E1">
      <w:pPr>
        <w:pStyle w:val="Heading1"/>
        <w:tabs>
          <w:tab w:val="clear" w:pos="432"/>
        </w:tabs>
      </w:pPr>
      <w:bookmarkStart w:id="39" w:name="_Toc75287377"/>
      <w:bookmarkStart w:id="40" w:name="_Ref193856865"/>
      <w:bookmarkStart w:id="41" w:name="_Toc194478745"/>
      <w:bookmarkStart w:id="42" w:name="_Toc376680007"/>
      <w:bookmarkStart w:id="43" w:name="_Toc429580662"/>
      <w:r w:rsidRPr="00C642D6">
        <w:t>References and Applicable Documents</w:t>
      </w:r>
      <w:bookmarkEnd w:id="39"/>
      <w:bookmarkEnd w:id="40"/>
      <w:bookmarkEnd w:id="41"/>
      <w:bookmarkEnd w:id="42"/>
      <w:bookmarkEnd w:id="43"/>
    </w:p>
    <w:p w:rsidR="00C72EEB" w:rsidRPr="00C642D6" w:rsidRDefault="00C72EEB" w:rsidP="00EC1DD6">
      <w:pPr>
        <w:rPr>
          <w:i/>
          <w:snapToGrid w:val="0"/>
          <w:lang w:val="en-GB"/>
        </w:rPr>
      </w:pPr>
      <w:r w:rsidRPr="00C642D6">
        <w:rPr>
          <w:i/>
          <w:snapToGrid w:val="0"/>
          <w:lang w:val="en-GB"/>
        </w:rPr>
        <w:t>List all external documents referenced in this document</w:t>
      </w:r>
    </w:p>
    <w:p w:rsidR="00C72EEB" w:rsidRPr="00C642D6" w:rsidRDefault="00C72EEB" w:rsidP="00EC1DD6">
      <w:pPr>
        <w:rPr>
          <w:snapToGrid w:val="0"/>
          <w:lang w:val="en-GB"/>
        </w:rPr>
      </w:pPr>
    </w:p>
    <w:p w:rsidR="00C72EEB" w:rsidRPr="00C642D6" w:rsidRDefault="00FD6CD8" w:rsidP="007933A0">
      <w:pPr>
        <w:numPr>
          <w:ilvl w:val="0"/>
          <w:numId w:val="3"/>
        </w:numPr>
        <w:spacing w:after="60"/>
        <w:ind w:left="567" w:hanging="567"/>
        <w:rPr>
          <w:snapToGrid w:val="0"/>
          <w:lang w:val="en-GB"/>
        </w:rPr>
      </w:pPr>
      <w:hyperlink r:id="rId15" w:history="1">
        <w:r w:rsidR="00C72EEB" w:rsidRPr="00402DE9">
          <w:rPr>
            <w:lang w:val="en-GB"/>
          </w:rPr>
          <w:t>http://www.prace-project.eu</w:t>
        </w:r>
      </w:hyperlink>
      <w:r w:rsidR="007933A0" w:rsidRPr="007933A0">
        <w:rPr>
          <w:snapToGrid w:val="0"/>
          <w:lang w:val="en-GB"/>
        </w:rPr>
        <w:t xml:space="preserve"> </w:t>
      </w:r>
    </w:p>
    <w:p w:rsidR="00C72EEB" w:rsidRPr="00C642D6" w:rsidRDefault="00C72EEB" w:rsidP="007933A0">
      <w:pPr>
        <w:numPr>
          <w:ilvl w:val="0"/>
          <w:numId w:val="3"/>
        </w:numPr>
        <w:spacing w:after="60"/>
        <w:ind w:left="567" w:hanging="567"/>
        <w:rPr>
          <w:snapToGrid w:val="0"/>
          <w:lang w:val="en-GB"/>
        </w:rPr>
      </w:pPr>
      <w:r w:rsidRPr="00C642D6">
        <w:rPr>
          <w:snapToGrid w:val="0"/>
          <w:lang w:val="en-GB"/>
        </w:rPr>
        <w:t xml:space="preserve">Second reference </w:t>
      </w:r>
      <w:r w:rsidR="007933A0">
        <w:rPr>
          <w:snapToGrid w:val="0"/>
          <w:lang w:val="en-GB"/>
        </w:rPr>
        <w:t xml:space="preserve">– this is one the is longer than one line – it is continued indented in the second line </w:t>
      </w:r>
    </w:p>
    <w:p w:rsidR="00C72EEB" w:rsidRDefault="00C72EEB" w:rsidP="007933A0">
      <w:pPr>
        <w:numPr>
          <w:ilvl w:val="0"/>
          <w:numId w:val="3"/>
        </w:numPr>
        <w:spacing w:after="60"/>
        <w:ind w:left="567" w:hanging="567"/>
        <w:rPr>
          <w:snapToGrid w:val="0"/>
          <w:lang w:val="en-GB"/>
        </w:rPr>
      </w:pPr>
      <w:bookmarkStart w:id="44" w:name="_Ref193856794"/>
      <w:bookmarkStart w:id="45" w:name="_Ref332790350"/>
      <w:r w:rsidRPr="00C642D6">
        <w:rPr>
          <w:snapToGrid w:val="0"/>
          <w:lang w:val="en-GB"/>
        </w:rPr>
        <w:t>Third reference</w:t>
      </w:r>
      <w:bookmarkEnd w:id="44"/>
      <w:r w:rsidRPr="00C642D6">
        <w:rPr>
          <w:snapToGrid w:val="0"/>
          <w:lang w:val="en-GB"/>
        </w:rPr>
        <w:t xml:space="preserve"> </w:t>
      </w:r>
      <w:r w:rsidR="007933A0">
        <w:rPr>
          <w:snapToGrid w:val="0"/>
          <w:lang w:val="en-GB"/>
        </w:rPr>
        <w:t xml:space="preserve">– for additional references simply press </w:t>
      </w:r>
      <w:r w:rsidR="007933A0" w:rsidRPr="00DF1CAA">
        <w:rPr>
          <w:rFonts w:ascii="Arial" w:hAnsi="Arial" w:cs="Arial"/>
          <w:snapToGrid w:val="0"/>
          <w:lang w:val="en-GB"/>
        </w:rPr>
        <w:t>enter</w:t>
      </w:r>
      <w:r w:rsidR="007933A0">
        <w:rPr>
          <w:snapToGrid w:val="0"/>
          <w:lang w:val="en-GB"/>
        </w:rPr>
        <w:t xml:space="preserve"> an</w:t>
      </w:r>
      <w:r w:rsidR="00DF1CAA">
        <w:rPr>
          <w:snapToGrid w:val="0"/>
          <w:lang w:val="en-GB"/>
        </w:rPr>
        <w:t>d</w:t>
      </w:r>
      <w:r w:rsidR="007933A0">
        <w:rPr>
          <w:snapToGrid w:val="0"/>
          <w:lang w:val="en-GB"/>
        </w:rPr>
        <w:t xml:space="preserve"> number [4] will appear</w:t>
      </w:r>
      <w:bookmarkEnd w:id="45"/>
    </w:p>
    <w:p w:rsidR="00C72EEB" w:rsidRPr="00C642D6" w:rsidRDefault="00C72EEB" w:rsidP="00EC1DD6">
      <w:pPr>
        <w:rPr>
          <w:snapToGrid w:val="0"/>
          <w:lang w:val="en-GB"/>
        </w:rPr>
      </w:pPr>
    </w:p>
    <w:p w:rsidR="00C72EEB" w:rsidRPr="00C642D6" w:rsidRDefault="00C72EEB" w:rsidP="00DF71E1">
      <w:pPr>
        <w:pStyle w:val="Heading1"/>
        <w:tabs>
          <w:tab w:val="clear" w:pos="432"/>
        </w:tabs>
      </w:pPr>
      <w:bookmarkStart w:id="46" w:name="_Toc75287379"/>
      <w:bookmarkStart w:id="47" w:name="_Toc194478746"/>
      <w:bookmarkStart w:id="48" w:name="_Toc376680008"/>
      <w:bookmarkStart w:id="49" w:name="_Toc429580663"/>
      <w:r w:rsidRPr="00C642D6">
        <w:t>List of Acronyms and Abbreviations</w:t>
      </w:r>
      <w:bookmarkEnd w:id="46"/>
      <w:bookmarkEnd w:id="47"/>
      <w:bookmarkEnd w:id="48"/>
      <w:bookmarkEnd w:id="49"/>
    </w:p>
    <w:p w:rsidR="00C72EEB" w:rsidRPr="00C642D6" w:rsidRDefault="00C72EEB" w:rsidP="00EC1DD6">
      <w:pPr>
        <w:rPr>
          <w:snapToGrid w:val="0"/>
          <w:lang w:val="en-GB"/>
        </w:rPr>
      </w:pPr>
      <w:r w:rsidRPr="00DF1CAA">
        <w:rPr>
          <w:i/>
          <w:snapToGrid w:val="0"/>
          <w:lang w:val="en-GB"/>
        </w:rPr>
        <w:t xml:space="preserve">Below is </w:t>
      </w:r>
      <w:r w:rsidR="00AC7B1D" w:rsidRPr="00DF1CAA">
        <w:rPr>
          <w:i/>
          <w:snapToGrid w:val="0"/>
          <w:lang w:val="en-GB"/>
        </w:rPr>
        <w:t xml:space="preserve">an extensive </w:t>
      </w:r>
      <w:r w:rsidRPr="00DF1CAA">
        <w:rPr>
          <w:i/>
          <w:snapToGrid w:val="0"/>
          <w:lang w:val="en-GB"/>
        </w:rPr>
        <w:t xml:space="preserve">the List of </w:t>
      </w:r>
      <w:r w:rsidR="006920F0" w:rsidRPr="00DF1CAA">
        <w:rPr>
          <w:i/>
          <w:snapToGrid w:val="0"/>
          <w:lang w:val="en-GB"/>
        </w:rPr>
        <w:t>Acronyms used</w:t>
      </w:r>
      <w:r w:rsidR="00AC7B1D" w:rsidRPr="00DF1CAA">
        <w:rPr>
          <w:i/>
          <w:snapToGrid w:val="0"/>
          <w:lang w:val="en-GB"/>
        </w:rPr>
        <w:t xml:space="preserve"> in previous deliverables</w:t>
      </w:r>
      <w:r w:rsidRPr="00DF1CAA">
        <w:rPr>
          <w:i/>
          <w:snapToGrid w:val="0"/>
          <w:lang w:val="en-GB"/>
        </w:rPr>
        <w:t>. Please add additional ones specific to this deliverable and delete unrelated ones.</w:t>
      </w:r>
      <w:r w:rsidRPr="00C642D6">
        <w:rPr>
          <w:snapToGrid w:val="0"/>
          <w:lang w:val="en-GB"/>
        </w:rPr>
        <w:t xml:space="preserve"> </w:t>
      </w:r>
    </w:p>
    <w:p w:rsidR="008A173E" w:rsidRDefault="008A173E" w:rsidP="00EC1DD6">
      <w:pPr>
        <w:tabs>
          <w:tab w:val="left" w:pos="1418"/>
        </w:tabs>
        <w:spacing w:before="80"/>
        <w:ind w:left="1418" w:hanging="1418"/>
        <w:rPr>
          <w:rFonts w:ascii="Arial" w:hAnsi="Arial" w:cs="Arial"/>
          <w:szCs w:val="22"/>
          <w:lang w:val="en-GB"/>
        </w:rPr>
      </w:pPr>
    </w:p>
    <w:p w:rsidR="000673BA" w:rsidRPr="00013018" w:rsidRDefault="000673BA" w:rsidP="000673BA">
      <w:pPr>
        <w:rPr>
          <w:rFonts w:ascii="Arial" w:hAnsi="Arial" w:cs="Arial"/>
          <w:lang w:val="en-US"/>
        </w:rPr>
      </w:pPr>
      <w:proofErr w:type="spellStart"/>
      <w:proofErr w:type="gramStart"/>
      <w:r>
        <w:rPr>
          <w:rFonts w:ascii="Arial" w:hAnsi="Arial" w:cs="Arial"/>
          <w:lang w:val="en-US"/>
        </w:rPr>
        <w:t>aisbl</w:t>
      </w:r>
      <w:proofErr w:type="spellEnd"/>
      <w:proofErr w:type="gramEnd"/>
      <w:r w:rsidRPr="00013018">
        <w:rPr>
          <w:rFonts w:ascii="Arial" w:hAnsi="Arial" w:cs="Arial"/>
          <w:lang w:val="en-US"/>
        </w:rPr>
        <w:tab/>
      </w:r>
      <w:r w:rsidRPr="00013018">
        <w:rPr>
          <w:rFonts w:ascii="Arial" w:hAnsi="Arial" w:cs="Arial"/>
          <w:lang w:val="en-US"/>
        </w:rPr>
        <w:tab/>
        <w:t xml:space="preserve">Association International Sans But </w:t>
      </w:r>
      <w:proofErr w:type="spellStart"/>
      <w:r w:rsidRPr="00013018">
        <w:rPr>
          <w:rFonts w:ascii="Arial" w:hAnsi="Arial" w:cs="Arial"/>
          <w:lang w:val="en-US"/>
        </w:rPr>
        <w:t>Lucratif</w:t>
      </w:r>
      <w:proofErr w:type="spellEnd"/>
      <w:r w:rsidRPr="00E41BFF">
        <w:rPr>
          <w:rFonts w:ascii="Courier New" w:hAnsi="Courier New" w:cs="Courier New"/>
          <w:sz w:val="20"/>
          <w:szCs w:val="20"/>
          <w:lang w:val="en-US"/>
        </w:rPr>
        <w:t xml:space="preserve"> </w:t>
      </w:r>
      <w:r>
        <w:rPr>
          <w:rFonts w:ascii="Courier New" w:hAnsi="Courier New" w:cs="Courier New"/>
          <w:sz w:val="20"/>
          <w:szCs w:val="20"/>
          <w:lang w:val="en-US"/>
        </w:rPr>
        <w:br/>
        <w:t xml:space="preserve"> </w:t>
      </w:r>
      <w:r>
        <w:rPr>
          <w:rFonts w:ascii="Courier New" w:hAnsi="Courier New" w:cs="Courier New"/>
          <w:sz w:val="20"/>
          <w:szCs w:val="20"/>
          <w:lang w:val="en-US"/>
        </w:rPr>
        <w:tab/>
      </w:r>
      <w:r>
        <w:rPr>
          <w:rFonts w:ascii="Courier New" w:hAnsi="Courier New" w:cs="Courier New"/>
          <w:sz w:val="20"/>
          <w:szCs w:val="20"/>
          <w:lang w:val="en-US"/>
        </w:rPr>
        <w:tab/>
      </w:r>
      <w:r w:rsidRPr="00013018">
        <w:rPr>
          <w:rFonts w:ascii="Arial" w:hAnsi="Arial" w:cs="Arial"/>
          <w:lang w:val="en-US"/>
        </w:rPr>
        <w:t>(legal form of the PRACE-RI)</w:t>
      </w:r>
    </w:p>
    <w:p w:rsidR="000673BA" w:rsidRPr="004918D5" w:rsidRDefault="000673BA" w:rsidP="000673BA">
      <w:pPr>
        <w:rPr>
          <w:rFonts w:ascii="Arial" w:hAnsi="Arial" w:cs="Arial"/>
          <w:lang w:val="en-US"/>
        </w:rPr>
      </w:pPr>
      <w:r w:rsidRPr="004918D5">
        <w:rPr>
          <w:rFonts w:ascii="Arial" w:hAnsi="Arial" w:cs="Arial"/>
          <w:lang w:val="en-US"/>
        </w:rPr>
        <w:t>BCO</w:t>
      </w:r>
      <w:r w:rsidRPr="004918D5">
        <w:rPr>
          <w:rFonts w:ascii="Arial" w:hAnsi="Arial" w:cs="Arial"/>
          <w:lang w:val="en-US"/>
        </w:rPr>
        <w:tab/>
      </w:r>
      <w:r w:rsidRPr="004918D5">
        <w:rPr>
          <w:rFonts w:ascii="Arial" w:hAnsi="Arial" w:cs="Arial"/>
          <w:lang w:val="en-US"/>
        </w:rPr>
        <w:tab/>
        <w:t xml:space="preserve">Benchmark Code Owner </w:t>
      </w:r>
    </w:p>
    <w:p w:rsidR="000673BA" w:rsidRPr="007E4B79" w:rsidRDefault="000673BA" w:rsidP="000673BA">
      <w:pPr>
        <w:rPr>
          <w:rFonts w:ascii="Arial" w:hAnsi="Arial" w:cs="Arial"/>
          <w:lang w:val="en-US"/>
        </w:rPr>
      </w:pPr>
      <w:proofErr w:type="spellStart"/>
      <w:r w:rsidRPr="007E4B79">
        <w:rPr>
          <w:rFonts w:ascii="Arial" w:hAnsi="Arial" w:cs="Arial"/>
          <w:lang w:val="en-US"/>
        </w:rPr>
        <w:t>CoE</w:t>
      </w:r>
      <w:proofErr w:type="spellEnd"/>
      <w:r w:rsidRPr="007E4B79">
        <w:rPr>
          <w:rFonts w:ascii="Arial" w:hAnsi="Arial" w:cs="Arial"/>
          <w:lang w:val="en-US"/>
        </w:rPr>
        <w:tab/>
      </w:r>
      <w:r w:rsidRPr="007E4B79">
        <w:rPr>
          <w:rFonts w:ascii="Arial" w:hAnsi="Arial" w:cs="Arial"/>
          <w:lang w:val="en-US"/>
        </w:rPr>
        <w:tab/>
        <w:t xml:space="preserve">Center of Excellence </w:t>
      </w:r>
    </w:p>
    <w:p w:rsidR="000673BA" w:rsidRPr="007E4B79" w:rsidRDefault="000673BA" w:rsidP="000673BA">
      <w:pPr>
        <w:rPr>
          <w:rFonts w:ascii="Arial" w:hAnsi="Arial" w:cs="Arial"/>
          <w:lang w:val="en-US"/>
        </w:rPr>
      </w:pPr>
      <w:r w:rsidRPr="007E4B79">
        <w:rPr>
          <w:rFonts w:ascii="Arial" w:hAnsi="Arial" w:cs="Arial"/>
          <w:lang w:val="en-US"/>
        </w:rPr>
        <w:t>CPU</w:t>
      </w:r>
      <w:r w:rsidRPr="007E4B79">
        <w:rPr>
          <w:rFonts w:ascii="Arial" w:hAnsi="Arial" w:cs="Arial"/>
          <w:lang w:val="en-US"/>
        </w:rPr>
        <w:tab/>
      </w:r>
      <w:r w:rsidRPr="007E4B79">
        <w:rPr>
          <w:rFonts w:ascii="Arial" w:hAnsi="Arial" w:cs="Arial"/>
          <w:lang w:val="en-US"/>
        </w:rPr>
        <w:tab/>
        <w:t>Central Processing Unit</w:t>
      </w:r>
    </w:p>
    <w:p w:rsidR="000673BA" w:rsidRPr="008A173E" w:rsidRDefault="000673BA" w:rsidP="000673BA">
      <w:pPr>
        <w:rPr>
          <w:rFonts w:ascii="Arial" w:hAnsi="Arial" w:cs="Arial"/>
          <w:lang w:val="en-GB"/>
        </w:rPr>
      </w:pPr>
      <w:r w:rsidRPr="008A173E">
        <w:rPr>
          <w:rFonts w:ascii="Arial" w:hAnsi="Arial" w:cs="Arial"/>
          <w:lang w:val="en-GB"/>
        </w:rPr>
        <w:t>CUDA</w:t>
      </w:r>
      <w:r w:rsidRPr="008A173E">
        <w:rPr>
          <w:rFonts w:ascii="Arial" w:hAnsi="Arial" w:cs="Arial"/>
          <w:lang w:val="en-GB"/>
        </w:rPr>
        <w:tab/>
      </w:r>
      <w:r w:rsidRPr="008A173E">
        <w:rPr>
          <w:rFonts w:ascii="Arial" w:hAnsi="Arial" w:cs="Arial"/>
          <w:lang w:val="en-GB"/>
        </w:rPr>
        <w:tab/>
        <w:t>Compute Unified Device Architecture (NVIDIA)</w:t>
      </w:r>
    </w:p>
    <w:p w:rsidR="000673BA" w:rsidRPr="008A173E" w:rsidRDefault="000673BA" w:rsidP="000673BA">
      <w:pPr>
        <w:rPr>
          <w:rFonts w:ascii="Arial" w:hAnsi="Arial" w:cs="Arial"/>
          <w:lang w:val="en-GB"/>
        </w:rPr>
      </w:pPr>
      <w:r w:rsidRPr="008A173E">
        <w:rPr>
          <w:rFonts w:ascii="Arial" w:hAnsi="Arial" w:cs="Arial"/>
          <w:lang w:val="en-GB"/>
        </w:rPr>
        <w:t>DARPA</w:t>
      </w:r>
      <w:r w:rsidRPr="008A173E">
        <w:rPr>
          <w:rFonts w:ascii="Arial" w:hAnsi="Arial" w:cs="Arial"/>
          <w:lang w:val="en-GB"/>
        </w:rPr>
        <w:tab/>
      </w:r>
      <w:proofErr w:type="spellStart"/>
      <w:r w:rsidRPr="008A173E">
        <w:rPr>
          <w:rFonts w:ascii="Arial" w:hAnsi="Arial" w:cs="Arial"/>
          <w:lang w:val="en-GB"/>
        </w:rPr>
        <w:t>Defense</w:t>
      </w:r>
      <w:proofErr w:type="spellEnd"/>
      <w:r w:rsidRPr="008A173E">
        <w:rPr>
          <w:rFonts w:ascii="Arial" w:hAnsi="Arial" w:cs="Arial"/>
          <w:lang w:val="en-GB"/>
        </w:rPr>
        <w:t xml:space="preserve"> Advanced Research Projects Agency</w:t>
      </w:r>
    </w:p>
    <w:p w:rsidR="000673BA" w:rsidRPr="008A173E" w:rsidRDefault="000673BA" w:rsidP="000673BA">
      <w:pPr>
        <w:ind w:left="1418" w:hanging="1418"/>
        <w:rPr>
          <w:rFonts w:ascii="Arial" w:hAnsi="Arial" w:cs="Arial"/>
          <w:lang w:val="en-GB"/>
        </w:rPr>
      </w:pPr>
      <w:r w:rsidRPr="008A173E">
        <w:rPr>
          <w:rFonts w:ascii="Arial" w:hAnsi="Arial" w:cs="Arial"/>
          <w:lang w:val="en-GB"/>
        </w:rPr>
        <w:t>DEISA</w:t>
      </w:r>
      <w:r w:rsidRPr="008A173E">
        <w:rPr>
          <w:rFonts w:ascii="Arial" w:hAnsi="Arial" w:cs="Arial"/>
          <w:lang w:val="en-GB"/>
        </w:rPr>
        <w:tab/>
        <w:t>Distributed European Infrastructure for Supercomputing Applications EU project by leading national HPC centres</w:t>
      </w:r>
    </w:p>
    <w:p w:rsidR="000673BA" w:rsidRDefault="000673BA" w:rsidP="000673BA">
      <w:pPr>
        <w:rPr>
          <w:rFonts w:ascii="Arial" w:hAnsi="Arial" w:cs="Arial"/>
          <w:lang w:val="en-GB"/>
        </w:rPr>
      </w:pPr>
      <w:proofErr w:type="spellStart"/>
      <w:proofErr w:type="gramStart"/>
      <w:r>
        <w:rPr>
          <w:rFonts w:ascii="Arial" w:hAnsi="Arial" w:cs="Arial"/>
          <w:lang w:val="en-GB"/>
        </w:rPr>
        <w:t>DoA</w:t>
      </w:r>
      <w:proofErr w:type="spellEnd"/>
      <w:proofErr w:type="gramEnd"/>
      <w:r>
        <w:rPr>
          <w:rFonts w:ascii="Arial" w:hAnsi="Arial" w:cs="Arial"/>
          <w:lang w:val="en-GB"/>
        </w:rPr>
        <w:tab/>
      </w:r>
      <w:r>
        <w:rPr>
          <w:rFonts w:ascii="Arial" w:hAnsi="Arial" w:cs="Arial"/>
          <w:lang w:val="en-GB"/>
        </w:rPr>
        <w:tab/>
        <w:t xml:space="preserve">Description of Action (formerly known as </w:t>
      </w:r>
      <w:proofErr w:type="spellStart"/>
      <w:r>
        <w:rPr>
          <w:rFonts w:ascii="Arial" w:hAnsi="Arial" w:cs="Arial"/>
          <w:lang w:val="en-GB"/>
        </w:rPr>
        <w:t>DoW</w:t>
      </w:r>
      <w:proofErr w:type="spellEnd"/>
      <w:r>
        <w:rPr>
          <w:rFonts w:ascii="Arial" w:hAnsi="Arial" w:cs="Arial"/>
          <w:lang w:val="en-GB"/>
        </w:rPr>
        <w:t>)</w:t>
      </w:r>
    </w:p>
    <w:p w:rsidR="000673BA" w:rsidRPr="008A173E" w:rsidRDefault="000673BA" w:rsidP="000673BA">
      <w:pPr>
        <w:rPr>
          <w:rFonts w:ascii="Arial" w:hAnsi="Arial" w:cs="Arial"/>
          <w:lang w:val="en-GB"/>
        </w:rPr>
      </w:pPr>
      <w:r w:rsidRPr="008A173E">
        <w:rPr>
          <w:rFonts w:ascii="Arial" w:hAnsi="Arial" w:cs="Arial"/>
          <w:lang w:val="en-GB"/>
        </w:rPr>
        <w:t>EC</w:t>
      </w:r>
      <w:r w:rsidRPr="008A173E">
        <w:rPr>
          <w:rFonts w:ascii="Arial" w:hAnsi="Arial" w:cs="Arial"/>
          <w:lang w:val="en-GB"/>
        </w:rPr>
        <w:tab/>
      </w:r>
      <w:r w:rsidRPr="008A173E">
        <w:rPr>
          <w:rFonts w:ascii="Arial" w:hAnsi="Arial" w:cs="Arial"/>
          <w:lang w:val="en-GB"/>
        </w:rPr>
        <w:tab/>
        <w:t>European Comm</w:t>
      </w:r>
      <w:r>
        <w:rPr>
          <w:rFonts w:ascii="Arial" w:hAnsi="Arial" w:cs="Arial"/>
          <w:lang w:val="en-GB"/>
        </w:rPr>
        <w:t>ission</w:t>
      </w:r>
    </w:p>
    <w:p w:rsidR="000673BA" w:rsidRPr="008A173E" w:rsidRDefault="000673BA" w:rsidP="000673BA">
      <w:pPr>
        <w:rPr>
          <w:rFonts w:ascii="Arial" w:hAnsi="Arial" w:cs="Arial"/>
          <w:lang w:val="en-GB"/>
        </w:rPr>
      </w:pPr>
      <w:r w:rsidRPr="008A173E">
        <w:rPr>
          <w:rFonts w:ascii="Arial" w:hAnsi="Arial" w:cs="Arial"/>
          <w:lang w:val="en-GB"/>
        </w:rPr>
        <w:t>EESI</w:t>
      </w:r>
      <w:r w:rsidRPr="008A173E">
        <w:rPr>
          <w:rFonts w:ascii="Arial" w:hAnsi="Arial" w:cs="Arial"/>
          <w:lang w:val="en-GB"/>
        </w:rPr>
        <w:tab/>
      </w:r>
      <w:r w:rsidRPr="008A173E">
        <w:rPr>
          <w:rFonts w:ascii="Arial" w:hAnsi="Arial" w:cs="Arial"/>
          <w:lang w:val="en-GB"/>
        </w:rPr>
        <w:tab/>
        <w:t xml:space="preserve">European </w:t>
      </w:r>
      <w:proofErr w:type="spellStart"/>
      <w:r w:rsidRPr="008A173E">
        <w:rPr>
          <w:rFonts w:ascii="Arial" w:hAnsi="Arial" w:cs="Arial"/>
          <w:lang w:val="en-GB"/>
        </w:rPr>
        <w:t>Exascale</w:t>
      </w:r>
      <w:proofErr w:type="spellEnd"/>
      <w:r w:rsidRPr="008A173E">
        <w:rPr>
          <w:rFonts w:ascii="Arial" w:hAnsi="Arial" w:cs="Arial"/>
          <w:lang w:val="en-GB"/>
        </w:rPr>
        <w:t xml:space="preserve"> Software Initiative</w:t>
      </w:r>
    </w:p>
    <w:p w:rsidR="000673BA" w:rsidRPr="008A173E" w:rsidRDefault="000673BA" w:rsidP="000673BA">
      <w:pPr>
        <w:rPr>
          <w:rFonts w:ascii="Arial" w:hAnsi="Arial" w:cs="Arial"/>
          <w:lang w:val="en-GB"/>
        </w:rPr>
      </w:pPr>
      <w:proofErr w:type="spellStart"/>
      <w:r w:rsidRPr="008A173E">
        <w:rPr>
          <w:rFonts w:ascii="Arial" w:hAnsi="Arial" w:cs="Arial"/>
          <w:lang w:val="en-GB"/>
        </w:rPr>
        <w:t>EoI</w:t>
      </w:r>
      <w:proofErr w:type="spellEnd"/>
      <w:r w:rsidRPr="008A173E">
        <w:rPr>
          <w:rFonts w:ascii="Arial" w:hAnsi="Arial" w:cs="Arial"/>
          <w:lang w:val="en-GB"/>
        </w:rPr>
        <w:tab/>
      </w:r>
      <w:r w:rsidRPr="008A173E">
        <w:rPr>
          <w:rFonts w:ascii="Arial" w:hAnsi="Arial" w:cs="Arial"/>
          <w:lang w:val="en-GB"/>
        </w:rPr>
        <w:tab/>
        <w:t>Expression of Interest</w:t>
      </w:r>
    </w:p>
    <w:p w:rsidR="000673BA" w:rsidRPr="00C642D6" w:rsidRDefault="000673BA" w:rsidP="000673BA">
      <w:pPr>
        <w:tabs>
          <w:tab w:val="left" w:pos="1418"/>
        </w:tabs>
        <w:ind w:left="1418" w:hanging="1418"/>
        <w:rPr>
          <w:rFonts w:ascii="Arial" w:hAnsi="Arial" w:cs="Arial"/>
          <w:szCs w:val="22"/>
          <w:lang w:val="en-GB"/>
        </w:rPr>
      </w:pPr>
      <w:r w:rsidRPr="00C642D6">
        <w:rPr>
          <w:rFonts w:ascii="Arial" w:hAnsi="Arial" w:cs="Arial"/>
          <w:szCs w:val="22"/>
          <w:lang w:val="en-GB"/>
        </w:rPr>
        <w:t>ESFRI</w:t>
      </w:r>
      <w:r w:rsidRPr="00C642D6">
        <w:rPr>
          <w:rFonts w:ascii="Arial" w:hAnsi="Arial" w:cs="Arial"/>
          <w:szCs w:val="22"/>
          <w:lang w:val="en-GB"/>
        </w:rPr>
        <w:tab/>
        <w:t xml:space="preserve">European Strategy Forum on Research Infrastructures </w:t>
      </w:r>
    </w:p>
    <w:p w:rsidR="000673BA" w:rsidRPr="002B3519" w:rsidRDefault="000673BA" w:rsidP="000673BA">
      <w:pPr>
        <w:rPr>
          <w:rFonts w:ascii="Arial" w:hAnsi="Arial" w:cs="Arial"/>
          <w:lang w:val="en-US"/>
        </w:rPr>
      </w:pPr>
      <w:r w:rsidRPr="002B3519">
        <w:rPr>
          <w:rFonts w:ascii="Arial" w:hAnsi="Arial" w:cs="Arial"/>
          <w:lang w:val="en-US"/>
        </w:rPr>
        <w:t>GB</w:t>
      </w:r>
      <w:r w:rsidRPr="002B3519">
        <w:rPr>
          <w:rFonts w:ascii="Arial" w:hAnsi="Arial" w:cs="Arial"/>
          <w:lang w:val="en-US"/>
        </w:rPr>
        <w:tab/>
      </w:r>
      <w:r w:rsidRPr="002B3519">
        <w:rPr>
          <w:rFonts w:ascii="Arial" w:hAnsi="Arial" w:cs="Arial"/>
          <w:lang w:val="en-US"/>
        </w:rPr>
        <w:tab/>
        <w:t>Giga (= 2</w:t>
      </w:r>
      <w:r w:rsidRPr="002B3519">
        <w:rPr>
          <w:rFonts w:ascii="Arial" w:hAnsi="Arial" w:cs="Arial"/>
          <w:vertAlign w:val="superscript"/>
          <w:lang w:val="en-US"/>
        </w:rPr>
        <w:t>30</w:t>
      </w:r>
      <w:r w:rsidRPr="002B3519">
        <w:rPr>
          <w:rFonts w:ascii="Arial" w:hAnsi="Arial" w:cs="Arial"/>
          <w:lang w:val="en-US"/>
        </w:rPr>
        <w:t xml:space="preserve"> ~ 10</w:t>
      </w:r>
      <w:r w:rsidRPr="002B3519">
        <w:rPr>
          <w:rFonts w:ascii="Arial" w:hAnsi="Arial" w:cs="Arial"/>
          <w:vertAlign w:val="superscript"/>
          <w:lang w:val="en-US"/>
        </w:rPr>
        <w:t>9</w:t>
      </w:r>
      <w:r w:rsidRPr="002B3519">
        <w:rPr>
          <w:rFonts w:ascii="Arial" w:hAnsi="Arial" w:cs="Arial"/>
          <w:lang w:val="en-US"/>
        </w:rPr>
        <w:t xml:space="preserve">) Bytes (= 8 bits), also </w:t>
      </w:r>
      <w:proofErr w:type="spellStart"/>
      <w:r w:rsidRPr="002B3519">
        <w:rPr>
          <w:rFonts w:ascii="Arial" w:hAnsi="Arial" w:cs="Arial"/>
          <w:lang w:val="en-US"/>
        </w:rPr>
        <w:t>GByte</w:t>
      </w:r>
      <w:proofErr w:type="spellEnd"/>
    </w:p>
    <w:p w:rsidR="000673BA" w:rsidRPr="008A173E" w:rsidRDefault="000673BA" w:rsidP="000673BA">
      <w:pPr>
        <w:rPr>
          <w:rFonts w:ascii="Arial" w:hAnsi="Arial" w:cs="Arial"/>
          <w:lang w:val="en-GB"/>
        </w:rPr>
      </w:pPr>
      <w:r w:rsidRPr="008A173E">
        <w:rPr>
          <w:rFonts w:ascii="Arial" w:hAnsi="Arial" w:cs="Arial"/>
          <w:lang w:val="en-GB"/>
        </w:rPr>
        <w:t>Gb/s</w:t>
      </w:r>
      <w:r w:rsidRPr="008A173E">
        <w:rPr>
          <w:rFonts w:ascii="Arial" w:hAnsi="Arial" w:cs="Arial"/>
          <w:lang w:val="en-GB"/>
        </w:rPr>
        <w:tab/>
      </w:r>
      <w:r w:rsidRPr="008A173E">
        <w:rPr>
          <w:rFonts w:ascii="Arial" w:hAnsi="Arial" w:cs="Arial"/>
          <w:lang w:val="en-GB"/>
        </w:rPr>
        <w:tab/>
        <w:t>Giga (= 10</w:t>
      </w:r>
      <w:r w:rsidRPr="008A173E">
        <w:rPr>
          <w:rFonts w:ascii="Arial" w:hAnsi="Arial" w:cs="Arial"/>
          <w:vertAlign w:val="superscript"/>
          <w:lang w:val="en-GB"/>
        </w:rPr>
        <w:t>9</w:t>
      </w:r>
      <w:r w:rsidRPr="008A173E">
        <w:rPr>
          <w:rFonts w:ascii="Arial" w:hAnsi="Arial" w:cs="Arial"/>
          <w:lang w:val="en-GB"/>
        </w:rPr>
        <w:t xml:space="preserve">) bits per second, also </w:t>
      </w:r>
      <w:proofErr w:type="spellStart"/>
      <w:r w:rsidRPr="008A173E">
        <w:rPr>
          <w:rFonts w:ascii="Arial" w:hAnsi="Arial" w:cs="Arial"/>
          <w:lang w:val="en-GB"/>
        </w:rPr>
        <w:t>Gbit</w:t>
      </w:r>
      <w:proofErr w:type="spellEnd"/>
      <w:r w:rsidRPr="008A173E">
        <w:rPr>
          <w:rFonts w:ascii="Arial" w:hAnsi="Arial" w:cs="Arial"/>
          <w:lang w:val="en-GB"/>
        </w:rPr>
        <w:t>/s</w:t>
      </w:r>
    </w:p>
    <w:p w:rsidR="000673BA" w:rsidRDefault="000673BA" w:rsidP="000673BA">
      <w:pPr>
        <w:rPr>
          <w:rFonts w:ascii="Arial" w:hAnsi="Arial" w:cs="Arial"/>
          <w:lang w:val="en-GB"/>
        </w:rPr>
      </w:pPr>
      <w:r w:rsidRPr="008A173E">
        <w:rPr>
          <w:rFonts w:ascii="Arial" w:hAnsi="Arial" w:cs="Arial"/>
          <w:lang w:val="en-GB"/>
        </w:rPr>
        <w:t>GB/s</w:t>
      </w:r>
      <w:r w:rsidRPr="008A173E">
        <w:rPr>
          <w:rFonts w:ascii="Arial" w:hAnsi="Arial" w:cs="Arial"/>
          <w:lang w:val="en-GB"/>
        </w:rPr>
        <w:tab/>
      </w:r>
      <w:r w:rsidRPr="008A173E">
        <w:rPr>
          <w:rFonts w:ascii="Arial" w:hAnsi="Arial" w:cs="Arial"/>
          <w:lang w:val="en-GB"/>
        </w:rPr>
        <w:tab/>
        <w:t>Giga (= 10</w:t>
      </w:r>
      <w:r w:rsidRPr="008A173E">
        <w:rPr>
          <w:rFonts w:ascii="Arial" w:hAnsi="Arial" w:cs="Arial"/>
          <w:vertAlign w:val="superscript"/>
          <w:lang w:val="en-GB"/>
        </w:rPr>
        <w:t>9</w:t>
      </w:r>
      <w:r w:rsidRPr="008A173E">
        <w:rPr>
          <w:rFonts w:ascii="Arial" w:hAnsi="Arial" w:cs="Arial"/>
          <w:lang w:val="en-GB"/>
        </w:rPr>
        <w:t xml:space="preserve">) Bytes (= 8 bits) per second, also </w:t>
      </w:r>
      <w:proofErr w:type="spellStart"/>
      <w:r w:rsidRPr="008A173E">
        <w:rPr>
          <w:rFonts w:ascii="Arial" w:hAnsi="Arial" w:cs="Arial"/>
          <w:lang w:val="en-GB"/>
        </w:rPr>
        <w:t>GByte</w:t>
      </w:r>
      <w:proofErr w:type="spellEnd"/>
      <w:r w:rsidRPr="008A173E">
        <w:rPr>
          <w:rFonts w:ascii="Arial" w:hAnsi="Arial" w:cs="Arial"/>
          <w:lang w:val="en-GB"/>
        </w:rPr>
        <w:t>/s</w:t>
      </w:r>
    </w:p>
    <w:p w:rsidR="000673BA" w:rsidRPr="00C642D6" w:rsidRDefault="000673BA" w:rsidP="000673BA">
      <w:pPr>
        <w:tabs>
          <w:tab w:val="left" w:pos="1418"/>
        </w:tabs>
        <w:ind w:left="1418" w:hanging="1418"/>
        <w:rPr>
          <w:rFonts w:ascii="Arial" w:hAnsi="Arial" w:cs="Arial"/>
          <w:szCs w:val="22"/>
          <w:lang w:val="en-GB"/>
        </w:rPr>
      </w:pPr>
      <w:r w:rsidRPr="00C642D6">
        <w:rPr>
          <w:rFonts w:ascii="Arial" w:hAnsi="Arial" w:cs="Arial"/>
          <w:szCs w:val="22"/>
          <w:lang w:val="en-GB"/>
        </w:rPr>
        <w:lastRenderedPageBreak/>
        <w:t>GÉANT</w:t>
      </w:r>
      <w:r w:rsidRPr="00C642D6">
        <w:rPr>
          <w:rFonts w:ascii="Arial" w:hAnsi="Arial" w:cs="Arial"/>
          <w:szCs w:val="22"/>
          <w:lang w:val="en-GB"/>
        </w:rPr>
        <w:tab/>
        <w:t>Collaboration between National Research and Education Networks to build a multi-gigabit pan-European network.</w:t>
      </w:r>
      <w:r>
        <w:rPr>
          <w:rFonts w:ascii="Arial" w:hAnsi="Arial" w:cs="Arial"/>
          <w:szCs w:val="22"/>
          <w:lang w:val="en-GB"/>
        </w:rPr>
        <w:t xml:space="preserve"> The current EC-funded project as of 2015 is GN4.</w:t>
      </w:r>
    </w:p>
    <w:p w:rsidR="000673BA" w:rsidRPr="008A173E" w:rsidRDefault="000673BA" w:rsidP="000673BA">
      <w:pPr>
        <w:ind w:left="1418" w:hanging="1418"/>
        <w:rPr>
          <w:rFonts w:ascii="Arial" w:hAnsi="Arial" w:cs="Arial"/>
          <w:lang w:val="en-GB"/>
        </w:rPr>
      </w:pPr>
      <w:proofErr w:type="spellStart"/>
      <w:r w:rsidRPr="008A173E">
        <w:rPr>
          <w:rFonts w:ascii="Arial" w:hAnsi="Arial" w:cs="Arial"/>
          <w:lang w:val="en-GB"/>
        </w:rPr>
        <w:t>GFlop</w:t>
      </w:r>
      <w:proofErr w:type="spellEnd"/>
      <w:r w:rsidRPr="008A173E">
        <w:rPr>
          <w:rFonts w:ascii="Arial" w:hAnsi="Arial" w:cs="Arial"/>
          <w:lang w:val="en-GB"/>
        </w:rPr>
        <w:t>/s</w:t>
      </w:r>
      <w:r w:rsidRPr="008A173E">
        <w:rPr>
          <w:rFonts w:ascii="Arial" w:hAnsi="Arial" w:cs="Arial"/>
          <w:lang w:val="en-GB"/>
        </w:rPr>
        <w:tab/>
        <w:t>Giga (= 10</w:t>
      </w:r>
      <w:r w:rsidRPr="008A173E">
        <w:rPr>
          <w:rFonts w:ascii="Arial" w:hAnsi="Arial" w:cs="Arial"/>
          <w:vertAlign w:val="superscript"/>
          <w:lang w:val="en-GB"/>
        </w:rPr>
        <w:t>9</w:t>
      </w:r>
      <w:r w:rsidRPr="008A173E">
        <w:rPr>
          <w:rFonts w:ascii="Arial" w:hAnsi="Arial" w:cs="Arial"/>
          <w:lang w:val="en-GB"/>
        </w:rPr>
        <w:t>) Floating point operations (usually in 64-bit, i.e. DP) per second, also GF/s</w:t>
      </w:r>
    </w:p>
    <w:p w:rsidR="000673BA" w:rsidRPr="008A173E" w:rsidRDefault="000673BA" w:rsidP="000673BA">
      <w:pPr>
        <w:rPr>
          <w:rFonts w:ascii="Arial" w:hAnsi="Arial" w:cs="Arial"/>
          <w:lang w:val="en-GB"/>
        </w:rPr>
      </w:pPr>
      <w:r w:rsidRPr="008A173E">
        <w:rPr>
          <w:rFonts w:ascii="Arial" w:hAnsi="Arial" w:cs="Arial"/>
          <w:lang w:val="en-GB"/>
        </w:rPr>
        <w:t>GHz</w:t>
      </w:r>
      <w:r w:rsidRPr="008A173E">
        <w:rPr>
          <w:rFonts w:ascii="Arial" w:hAnsi="Arial" w:cs="Arial"/>
          <w:lang w:val="en-GB"/>
        </w:rPr>
        <w:tab/>
      </w:r>
      <w:r w:rsidRPr="008A173E">
        <w:rPr>
          <w:rFonts w:ascii="Arial" w:hAnsi="Arial" w:cs="Arial"/>
          <w:lang w:val="en-GB"/>
        </w:rPr>
        <w:tab/>
        <w:t>Giga (= 10</w:t>
      </w:r>
      <w:r w:rsidRPr="008A173E">
        <w:rPr>
          <w:rFonts w:ascii="Arial" w:hAnsi="Arial" w:cs="Arial"/>
          <w:vertAlign w:val="superscript"/>
          <w:lang w:val="en-GB"/>
        </w:rPr>
        <w:t>9</w:t>
      </w:r>
      <w:r w:rsidRPr="008A173E">
        <w:rPr>
          <w:rFonts w:ascii="Arial" w:hAnsi="Arial" w:cs="Arial"/>
          <w:lang w:val="en-GB"/>
        </w:rPr>
        <w:t>) Hertz, frequency =10</w:t>
      </w:r>
      <w:r w:rsidRPr="008A173E">
        <w:rPr>
          <w:rFonts w:ascii="Arial" w:hAnsi="Arial" w:cs="Arial"/>
          <w:vertAlign w:val="superscript"/>
          <w:lang w:val="en-GB"/>
        </w:rPr>
        <w:t>9</w:t>
      </w:r>
      <w:r w:rsidRPr="008A173E">
        <w:rPr>
          <w:rFonts w:ascii="Arial" w:hAnsi="Arial" w:cs="Arial"/>
          <w:lang w:val="en-GB"/>
        </w:rPr>
        <w:t xml:space="preserve"> periods or clock cycles per second</w:t>
      </w:r>
    </w:p>
    <w:p w:rsidR="000673BA" w:rsidRPr="008A173E" w:rsidRDefault="000673BA" w:rsidP="000673BA">
      <w:pPr>
        <w:rPr>
          <w:rFonts w:ascii="Arial" w:hAnsi="Arial" w:cs="Arial"/>
          <w:lang w:val="en-GB"/>
        </w:rPr>
      </w:pPr>
      <w:r w:rsidRPr="008A173E">
        <w:rPr>
          <w:rFonts w:ascii="Arial" w:hAnsi="Arial" w:cs="Arial"/>
          <w:lang w:val="en-GB"/>
        </w:rPr>
        <w:t>GPU</w:t>
      </w:r>
      <w:r w:rsidRPr="008A173E">
        <w:rPr>
          <w:rFonts w:ascii="Arial" w:hAnsi="Arial" w:cs="Arial"/>
          <w:lang w:val="en-GB"/>
        </w:rPr>
        <w:tab/>
      </w:r>
      <w:r w:rsidRPr="008A173E">
        <w:rPr>
          <w:rFonts w:ascii="Arial" w:hAnsi="Arial" w:cs="Arial"/>
          <w:lang w:val="en-GB"/>
        </w:rPr>
        <w:tab/>
        <w:t>Graphic Processing Unit</w:t>
      </w:r>
    </w:p>
    <w:p w:rsidR="000673BA" w:rsidRPr="00C642D6" w:rsidRDefault="000673BA" w:rsidP="000673BA">
      <w:pPr>
        <w:tabs>
          <w:tab w:val="left" w:pos="1418"/>
        </w:tabs>
        <w:ind w:left="1418" w:hanging="1418"/>
        <w:rPr>
          <w:rFonts w:ascii="Arial" w:hAnsi="Arial" w:cs="Arial"/>
          <w:szCs w:val="22"/>
          <w:lang w:val="en-GB"/>
        </w:rPr>
      </w:pPr>
      <w:r w:rsidRPr="00C642D6">
        <w:rPr>
          <w:rFonts w:ascii="Arial" w:hAnsi="Arial" w:cs="Arial"/>
          <w:szCs w:val="22"/>
          <w:lang w:val="en-GB"/>
        </w:rPr>
        <w:t>HET</w:t>
      </w:r>
      <w:r w:rsidRPr="00C642D6">
        <w:rPr>
          <w:rFonts w:ascii="Arial" w:hAnsi="Arial" w:cs="Arial"/>
          <w:szCs w:val="22"/>
          <w:lang w:val="en-GB"/>
        </w:rPr>
        <w:tab/>
      </w:r>
      <w:r w:rsidRPr="00C642D6">
        <w:rPr>
          <w:rFonts w:ascii="Arial" w:hAnsi="Arial" w:cs="Arial"/>
          <w:iCs/>
          <w:szCs w:val="22"/>
          <w:lang w:val="en-GB"/>
        </w:rPr>
        <w:t>High Performance Computing in Europe Taskforce. Taskforce by representatives from European HPC community to shape the European HPC Research Infrastructure. Produced the scientific case and valuable groundwork for the PRACE project.</w:t>
      </w:r>
    </w:p>
    <w:p w:rsidR="000673BA" w:rsidRPr="008A173E" w:rsidRDefault="000673BA" w:rsidP="000673BA">
      <w:pPr>
        <w:rPr>
          <w:rFonts w:ascii="Arial" w:hAnsi="Arial" w:cs="Arial"/>
          <w:lang w:val="en-GB"/>
        </w:rPr>
      </w:pPr>
      <w:r w:rsidRPr="008A173E">
        <w:rPr>
          <w:rFonts w:ascii="Arial" w:hAnsi="Arial" w:cs="Arial"/>
          <w:lang w:val="en-GB"/>
        </w:rPr>
        <w:t>HMM</w:t>
      </w:r>
      <w:r w:rsidRPr="008A173E">
        <w:rPr>
          <w:rFonts w:ascii="Arial" w:hAnsi="Arial" w:cs="Arial"/>
          <w:lang w:val="en-GB"/>
        </w:rPr>
        <w:tab/>
      </w:r>
      <w:r w:rsidRPr="008A173E">
        <w:rPr>
          <w:rFonts w:ascii="Arial" w:hAnsi="Arial" w:cs="Arial"/>
          <w:lang w:val="en-GB"/>
        </w:rPr>
        <w:tab/>
        <w:t>Hidden Markov Model</w:t>
      </w:r>
    </w:p>
    <w:p w:rsidR="000673BA" w:rsidRPr="008A173E" w:rsidRDefault="000673BA" w:rsidP="000673BA">
      <w:pPr>
        <w:ind w:left="1418" w:hanging="1418"/>
        <w:rPr>
          <w:rFonts w:ascii="Arial" w:hAnsi="Arial" w:cs="Arial"/>
          <w:lang w:val="en-GB"/>
        </w:rPr>
      </w:pPr>
      <w:r w:rsidRPr="008A173E">
        <w:rPr>
          <w:rFonts w:ascii="Arial" w:hAnsi="Arial" w:cs="Arial"/>
          <w:lang w:val="en-GB"/>
        </w:rPr>
        <w:t>HPC</w:t>
      </w:r>
      <w:r w:rsidRPr="008A173E">
        <w:rPr>
          <w:rFonts w:ascii="Arial" w:hAnsi="Arial" w:cs="Arial"/>
          <w:lang w:val="en-GB"/>
        </w:rPr>
        <w:tab/>
        <w:t>High Performance Computing; Computing at a high performance level at any given time; often used synonym with Supercomputing</w:t>
      </w:r>
    </w:p>
    <w:p w:rsidR="000673BA" w:rsidRPr="004918D5" w:rsidRDefault="000673BA" w:rsidP="000673BA">
      <w:pPr>
        <w:rPr>
          <w:rFonts w:ascii="Arial" w:hAnsi="Arial" w:cs="Arial"/>
          <w:lang w:val="en-US"/>
        </w:rPr>
      </w:pPr>
      <w:r w:rsidRPr="004918D5">
        <w:rPr>
          <w:rFonts w:ascii="Arial" w:hAnsi="Arial" w:cs="Arial"/>
          <w:lang w:val="en-US"/>
        </w:rPr>
        <w:t>HPL</w:t>
      </w:r>
      <w:r w:rsidRPr="004918D5">
        <w:rPr>
          <w:rFonts w:ascii="Arial" w:hAnsi="Arial" w:cs="Arial"/>
          <w:lang w:val="en-US"/>
        </w:rPr>
        <w:tab/>
      </w:r>
      <w:r w:rsidRPr="004918D5">
        <w:rPr>
          <w:rFonts w:ascii="Arial" w:hAnsi="Arial" w:cs="Arial"/>
          <w:lang w:val="en-US"/>
        </w:rPr>
        <w:tab/>
        <w:t xml:space="preserve">High Performance LINPACK </w:t>
      </w:r>
    </w:p>
    <w:p w:rsidR="000673BA" w:rsidRPr="00C642D6" w:rsidRDefault="000673BA" w:rsidP="000673BA">
      <w:pPr>
        <w:tabs>
          <w:tab w:val="left" w:pos="1418"/>
        </w:tabs>
        <w:ind w:left="1418" w:hanging="1418"/>
        <w:rPr>
          <w:rFonts w:ascii="Arial" w:hAnsi="Arial" w:cs="Arial"/>
          <w:szCs w:val="22"/>
          <w:lang w:val="en-GB"/>
        </w:rPr>
      </w:pPr>
      <w:r w:rsidRPr="00C642D6">
        <w:rPr>
          <w:rFonts w:ascii="Arial" w:hAnsi="Arial" w:cs="Arial"/>
          <w:szCs w:val="22"/>
          <w:lang w:val="en-GB"/>
        </w:rPr>
        <w:t>ISC</w:t>
      </w:r>
      <w:r w:rsidRPr="00C642D6">
        <w:rPr>
          <w:rFonts w:ascii="Arial" w:hAnsi="Arial" w:cs="Arial"/>
          <w:szCs w:val="22"/>
          <w:lang w:val="en-GB"/>
        </w:rPr>
        <w:tab/>
        <w:t xml:space="preserve">International Supercomputing Conference; European equivalent to the US based </w:t>
      </w:r>
      <w:proofErr w:type="spellStart"/>
      <w:r w:rsidRPr="00C642D6">
        <w:rPr>
          <w:rFonts w:ascii="Arial" w:hAnsi="Arial" w:cs="Arial"/>
          <w:szCs w:val="22"/>
          <w:lang w:val="en-GB"/>
        </w:rPr>
        <w:t>SC</w:t>
      </w:r>
      <w:r>
        <w:rPr>
          <w:rFonts w:ascii="Arial" w:hAnsi="Arial" w:cs="Arial"/>
          <w:szCs w:val="22"/>
          <w:lang w:val="en-GB"/>
        </w:rPr>
        <w:t>xx</w:t>
      </w:r>
      <w:proofErr w:type="spellEnd"/>
      <w:r w:rsidRPr="00C642D6">
        <w:rPr>
          <w:rFonts w:ascii="Arial" w:hAnsi="Arial" w:cs="Arial"/>
          <w:szCs w:val="22"/>
          <w:lang w:val="en-GB"/>
        </w:rPr>
        <w:t xml:space="preserve"> conference. Held annually in Germany.</w:t>
      </w:r>
    </w:p>
    <w:p w:rsidR="000673BA" w:rsidRPr="002B3519" w:rsidRDefault="000673BA" w:rsidP="000673BA">
      <w:pPr>
        <w:rPr>
          <w:rFonts w:ascii="Arial" w:hAnsi="Arial" w:cs="Arial"/>
          <w:lang w:val="en-US"/>
        </w:rPr>
      </w:pPr>
      <w:r w:rsidRPr="002B3519">
        <w:rPr>
          <w:rFonts w:ascii="Arial" w:hAnsi="Arial" w:cs="Arial"/>
          <w:lang w:val="en-US"/>
        </w:rPr>
        <w:t>KB</w:t>
      </w:r>
      <w:r w:rsidRPr="002B3519">
        <w:rPr>
          <w:rFonts w:ascii="Arial" w:hAnsi="Arial" w:cs="Arial"/>
          <w:lang w:val="en-US"/>
        </w:rPr>
        <w:tab/>
      </w:r>
      <w:r w:rsidRPr="002B3519">
        <w:rPr>
          <w:rFonts w:ascii="Arial" w:hAnsi="Arial" w:cs="Arial"/>
          <w:lang w:val="en-US"/>
        </w:rPr>
        <w:tab/>
        <w:t>Kilo (= 2</w:t>
      </w:r>
      <w:r w:rsidRPr="002B3519">
        <w:rPr>
          <w:rFonts w:ascii="Arial" w:hAnsi="Arial" w:cs="Arial"/>
          <w:vertAlign w:val="superscript"/>
          <w:lang w:val="en-US"/>
        </w:rPr>
        <w:t>10</w:t>
      </w:r>
      <w:r w:rsidRPr="002B3519">
        <w:rPr>
          <w:rFonts w:ascii="Arial" w:hAnsi="Arial" w:cs="Arial"/>
          <w:lang w:val="en-US"/>
        </w:rPr>
        <w:t xml:space="preserve"> ~10</w:t>
      </w:r>
      <w:r w:rsidRPr="002B3519">
        <w:rPr>
          <w:rFonts w:ascii="Arial" w:hAnsi="Arial" w:cs="Arial"/>
          <w:vertAlign w:val="superscript"/>
          <w:lang w:val="en-US"/>
        </w:rPr>
        <w:t>3</w:t>
      </w:r>
      <w:r w:rsidRPr="002B3519">
        <w:rPr>
          <w:rFonts w:ascii="Arial" w:hAnsi="Arial" w:cs="Arial"/>
          <w:lang w:val="en-US"/>
        </w:rPr>
        <w:t xml:space="preserve">) Bytes (= 8 bits), also </w:t>
      </w:r>
      <w:proofErr w:type="spellStart"/>
      <w:r w:rsidRPr="002B3519">
        <w:rPr>
          <w:rFonts w:ascii="Arial" w:hAnsi="Arial" w:cs="Arial"/>
          <w:lang w:val="en-US"/>
        </w:rPr>
        <w:t>KByte</w:t>
      </w:r>
      <w:proofErr w:type="spellEnd"/>
    </w:p>
    <w:p w:rsidR="000673BA" w:rsidRPr="008A173E" w:rsidRDefault="000673BA" w:rsidP="000673BA">
      <w:pPr>
        <w:rPr>
          <w:rFonts w:ascii="Arial" w:hAnsi="Arial" w:cs="Arial"/>
          <w:lang w:val="en-GB"/>
        </w:rPr>
      </w:pPr>
      <w:r w:rsidRPr="008A173E">
        <w:rPr>
          <w:rFonts w:ascii="Arial" w:hAnsi="Arial" w:cs="Arial"/>
          <w:lang w:val="en-GB"/>
        </w:rPr>
        <w:t>LINPACK</w:t>
      </w:r>
      <w:r w:rsidRPr="008A173E">
        <w:rPr>
          <w:rFonts w:ascii="Arial" w:hAnsi="Arial" w:cs="Arial"/>
          <w:lang w:val="en-GB"/>
        </w:rPr>
        <w:tab/>
        <w:t>Software library for Linear Algebra</w:t>
      </w:r>
    </w:p>
    <w:p w:rsidR="000673BA" w:rsidRDefault="000673BA" w:rsidP="000673BA">
      <w:pPr>
        <w:rPr>
          <w:rFonts w:ascii="Arial" w:hAnsi="Arial" w:cs="Arial"/>
          <w:lang w:val="en-GB"/>
        </w:rPr>
      </w:pPr>
      <w:r>
        <w:rPr>
          <w:rFonts w:ascii="Arial" w:hAnsi="Arial" w:cs="Arial"/>
          <w:lang w:val="en-GB"/>
        </w:rPr>
        <w:t>MB</w:t>
      </w:r>
      <w:r>
        <w:rPr>
          <w:rFonts w:ascii="Arial" w:hAnsi="Arial" w:cs="Arial"/>
          <w:lang w:val="en-GB"/>
        </w:rPr>
        <w:tab/>
      </w:r>
      <w:r>
        <w:rPr>
          <w:rFonts w:ascii="Arial" w:hAnsi="Arial" w:cs="Arial"/>
          <w:lang w:val="en-GB"/>
        </w:rPr>
        <w:tab/>
        <w:t>Management Board (highest decision making body of the project)</w:t>
      </w:r>
    </w:p>
    <w:p w:rsidR="000673BA" w:rsidRPr="008A173E" w:rsidRDefault="000673BA" w:rsidP="000673BA">
      <w:pPr>
        <w:rPr>
          <w:rFonts w:ascii="Arial" w:hAnsi="Arial" w:cs="Arial"/>
          <w:lang w:val="en-GB"/>
        </w:rPr>
      </w:pPr>
      <w:r w:rsidRPr="008A173E">
        <w:rPr>
          <w:rFonts w:ascii="Arial" w:hAnsi="Arial" w:cs="Arial"/>
          <w:lang w:val="en-GB"/>
        </w:rPr>
        <w:t>MB</w:t>
      </w:r>
      <w:r w:rsidRPr="008A173E">
        <w:rPr>
          <w:rFonts w:ascii="Arial" w:hAnsi="Arial" w:cs="Arial"/>
          <w:lang w:val="en-GB"/>
        </w:rPr>
        <w:tab/>
      </w:r>
      <w:r w:rsidRPr="008A173E">
        <w:rPr>
          <w:rFonts w:ascii="Arial" w:hAnsi="Arial" w:cs="Arial"/>
          <w:lang w:val="en-GB"/>
        </w:rPr>
        <w:tab/>
        <w:t>Mega (= 2</w:t>
      </w:r>
      <w:r w:rsidRPr="008A173E">
        <w:rPr>
          <w:rFonts w:ascii="Arial" w:hAnsi="Arial" w:cs="Arial"/>
          <w:vertAlign w:val="superscript"/>
          <w:lang w:val="en-GB"/>
        </w:rPr>
        <w:t>20</w:t>
      </w:r>
      <w:r w:rsidRPr="008A173E">
        <w:rPr>
          <w:rFonts w:ascii="Arial" w:hAnsi="Arial" w:cs="Arial"/>
          <w:lang w:val="en-GB"/>
        </w:rPr>
        <w:t xml:space="preserve"> ~ 10</w:t>
      </w:r>
      <w:r w:rsidRPr="008A173E">
        <w:rPr>
          <w:rFonts w:ascii="Arial" w:hAnsi="Arial" w:cs="Arial"/>
          <w:vertAlign w:val="superscript"/>
          <w:lang w:val="en-GB"/>
        </w:rPr>
        <w:t>6</w:t>
      </w:r>
      <w:r w:rsidRPr="008A173E">
        <w:rPr>
          <w:rFonts w:ascii="Arial" w:hAnsi="Arial" w:cs="Arial"/>
          <w:lang w:val="en-GB"/>
        </w:rPr>
        <w:t xml:space="preserve">) Bytes (= 8 bits), also </w:t>
      </w:r>
      <w:proofErr w:type="spellStart"/>
      <w:r w:rsidRPr="008A173E">
        <w:rPr>
          <w:rFonts w:ascii="Arial" w:hAnsi="Arial" w:cs="Arial"/>
          <w:lang w:val="en-GB"/>
        </w:rPr>
        <w:t>MByte</w:t>
      </w:r>
      <w:proofErr w:type="spellEnd"/>
    </w:p>
    <w:p w:rsidR="000673BA" w:rsidRPr="008A173E" w:rsidRDefault="000673BA" w:rsidP="000673BA">
      <w:pPr>
        <w:rPr>
          <w:rFonts w:ascii="Arial" w:hAnsi="Arial" w:cs="Arial"/>
          <w:lang w:val="en-GB"/>
        </w:rPr>
      </w:pPr>
      <w:r w:rsidRPr="008A173E">
        <w:rPr>
          <w:rFonts w:ascii="Arial" w:hAnsi="Arial" w:cs="Arial"/>
          <w:lang w:val="en-GB"/>
        </w:rPr>
        <w:t>MB/s</w:t>
      </w:r>
      <w:r w:rsidRPr="008A173E">
        <w:rPr>
          <w:rFonts w:ascii="Arial" w:hAnsi="Arial" w:cs="Arial"/>
          <w:lang w:val="en-GB"/>
        </w:rPr>
        <w:tab/>
      </w:r>
      <w:r w:rsidRPr="008A173E">
        <w:rPr>
          <w:rFonts w:ascii="Arial" w:hAnsi="Arial" w:cs="Arial"/>
          <w:lang w:val="en-GB"/>
        </w:rPr>
        <w:tab/>
        <w:t>Mega (= 10</w:t>
      </w:r>
      <w:r w:rsidRPr="008A173E">
        <w:rPr>
          <w:rFonts w:ascii="Arial" w:hAnsi="Arial" w:cs="Arial"/>
          <w:vertAlign w:val="superscript"/>
          <w:lang w:val="en-GB"/>
        </w:rPr>
        <w:t>6</w:t>
      </w:r>
      <w:r w:rsidRPr="008A173E">
        <w:rPr>
          <w:rFonts w:ascii="Arial" w:hAnsi="Arial" w:cs="Arial"/>
          <w:lang w:val="en-GB"/>
        </w:rPr>
        <w:t xml:space="preserve">) Bytes (= 8 bits) per second, also </w:t>
      </w:r>
      <w:proofErr w:type="spellStart"/>
      <w:r w:rsidRPr="008A173E">
        <w:rPr>
          <w:rFonts w:ascii="Arial" w:hAnsi="Arial" w:cs="Arial"/>
          <w:lang w:val="en-GB"/>
        </w:rPr>
        <w:t>MByte</w:t>
      </w:r>
      <w:proofErr w:type="spellEnd"/>
      <w:r w:rsidRPr="008A173E">
        <w:rPr>
          <w:rFonts w:ascii="Arial" w:hAnsi="Arial" w:cs="Arial"/>
          <w:lang w:val="en-GB"/>
        </w:rPr>
        <w:t>/s</w:t>
      </w:r>
    </w:p>
    <w:p w:rsidR="000673BA" w:rsidRPr="008A173E" w:rsidRDefault="000673BA" w:rsidP="000673BA">
      <w:pPr>
        <w:ind w:left="1418" w:hanging="1418"/>
        <w:rPr>
          <w:rFonts w:ascii="Arial" w:hAnsi="Arial" w:cs="Arial"/>
          <w:highlight w:val="yellow"/>
          <w:lang w:val="en-GB"/>
        </w:rPr>
      </w:pPr>
      <w:proofErr w:type="spellStart"/>
      <w:r w:rsidRPr="008A173E">
        <w:rPr>
          <w:rFonts w:ascii="Arial" w:hAnsi="Arial" w:cs="Arial"/>
          <w:lang w:val="en-GB"/>
        </w:rPr>
        <w:t>MFlop</w:t>
      </w:r>
      <w:proofErr w:type="spellEnd"/>
      <w:r w:rsidRPr="008A173E">
        <w:rPr>
          <w:rFonts w:ascii="Arial" w:hAnsi="Arial" w:cs="Arial"/>
          <w:lang w:val="en-GB"/>
        </w:rPr>
        <w:t>/s</w:t>
      </w:r>
      <w:r w:rsidRPr="008A173E">
        <w:rPr>
          <w:rFonts w:ascii="Arial" w:hAnsi="Arial" w:cs="Arial"/>
          <w:lang w:val="en-GB"/>
        </w:rPr>
        <w:tab/>
        <w:t>Mega (= 10</w:t>
      </w:r>
      <w:r w:rsidRPr="008A173E">
        <w:rPr>
          <w:rFonts w:ascii="Arial" w:hAnsi="Arial" w:cs="Arial"/>
          <w:vertAlign w:val="superscript"/>
          <w:lang w:val="en-GB"/>
        </w:rPr>
        <w:t>6</w:t>
      </w:r>
      <w:r w:rsidRPr="008A173E">
        <w:rPr>
          <w:rFonts w:ascii="Arial" w:hAnsi="Arial" w:cs="Arial"/>
          <w:lang w:val="en-GB"/>
        </w:rPr>
        <w:t>) Floating point operations (usually in 64-bit, i.e. DP) per second, also MF/s</w:t>
      </w:r>
    </w:p>
    <w:p w:rsidR="000673BA" w:rsidRDefault="000673BA" w:rsidP="000673BA">
      <w:pPr>
        <w:rPr>
          <w:rFonts w:ascii="Arial" w:hAnsi="Arial" w:cs="Arial"/>
          <w:lang w:val="en-GB"/>
        </w:rPr>
      </w:pPr>
      <w:proofErr w:type="spellStart"/>
      <w:r>
        <w:rPr>
          <w:rFonts w:ascii="Arial" w:hAnsi="Arial" w:cs="Arial"/>
          <w:lang w:val="en-GB"/>
        </w:rPr>
        <w:t>MooC</w:t>
      </w:r>
      <w:proofErr w:type="spellEnd"/>
      <w:r>
        <w:rPr>
          <w:rFonts w:ascii="Arial" w:hAnsi="Arial" w:cs="Arial"/>
          <w:lang w:val="en-GB"/>
        </w:rPr>
        <w:tab/>
      </w:r>
      <w:r>
        <w:rPr>
          <w:rFonts w:ascii="Arial" w:hAnsi="Arial" w:cs="Arial"/>
          <w:lang w:val="en-GB"/>
        </w:rPr>
        <w:tab/>
        <w:t>Massively open online Course</w:t>
      </w:r>
    </w:p>
    <w:p w:rsidR="000673BA" w:rsidRPr="00AC7B1D" w:rsidRDefault="000673BA" w:rsidP="000673BA">
      <w:pPr>
        <w:rPr>
          <w:rFonts w:ascii="Arial" w:hAnsi="Arial" w:cs="Arial"/>
          <w:lang w:val="en-GB"/>
        </w:rPr>
      </w:pPr>
      <w:r w:rsidRPr="00AC7B1D">
        <w:rPr>
          <w:rFonts w:ascii="Arial" w:hAnsi="Arial" w:cs="Arial"/>
          <w:lang w:val="en-GB"/>
        </w:rPr>
        <w:t>MoU</w:t>
      </w:r>
      <w:r w:rsidRPr="00AC7B1D">
        <w:rPr>
          <w:rFonts w:ascii="Arial" w:hAnsi="Arial" w:cs="Arial"/>
          <w:lang w:val="en-GB"/>
        </w:rPr>
        <w:tab/>
      </w:r>
      <w:r>
        <w:rPr>
          <w:rFonts w:ascii="Arial" w:hAnsi="Arial" w:cs="Arial"/>
          <w:lang w:val="en-GB"/>
        </w:rPr>
        <w:tab/>
      </w:r>
      <w:r w:rsidRPr="00AC7B1D">
        <w:rPr>
          <w:rFonts w:ascii="Arial" w:hAnsi="Arial" w:cs="Arial"/>
          <w:lang w:val="en-GB"/>
        </w:rPr>
        <w:t>Memorandum of Understanding.</w:t>
      </w:r>
    </w:p>
    <w:p w:rsidR="000673BA" w:rsidRPr="008A173E" w:rsidRDefault="000673BA" w:rsidP="000673BA">
      <w:pPr>
        <w:rPr>
          <w:rFonts w:ascii="Arial" w:hAnsi="Arial" w:cs="Arial"/>
          <w:lang w:val="en-GB"/>
        </w:rPr>
      </w:pPr>
      <w:r w:rsidRPr="008A173E">
        <w:rPr>
          <w:rFonts w:ascii="Arial" w:hAnsi="Arial" w:cs="Arial"/>
          <w:lang w:val="en-GB"/>
        </w:rPr>
        <w:t>MPI</w:t>
      </w:r>
      <w:r w:rsidRPr="008A173E">
        <w:rPr>
          <w:rFonts w:ascii="Arial" w:hAnsi="Arial" w:cs="Arial"/>
          <w:lang w:val="en-GB"/>
        </w:rPr>
        <w:tab/>
      </w:r>
      <w:r w:rsidRPr="008A173E">
        <w:rPr>
          <w:rFonts w:ascii="Arial" w:hAnsi="Arial" w:cs="Arial"/>
          <w:lang w:val="en-GB"/>
        </w:rPr>
        <w:tab/>
        <w:t>Message Passing Interface</w:t>
      </w:r>
    </w:p>
    <w:p w:rsidR="000673BA" w:rsidRDefault="000673BA" w:rsidP="000673BA">
      <w:pPr>
        <w:tabs>
          <w:tab w:val="left" w:pos="1418"/>
        </w:tabs>
        <w:ind w:left="1418" w:hanging="1418"/>
        <w:rPr>
          <w:rFonts w:ascii="Arial" w:hAnsi="Arial" w:cs="Arial"/>
          <w:szCs w:val="22"/>
          <w:lang w:val="en-GB"/>
        </w:rPr>
      </w:pPr>
      <w:r w:rsidRPr="00C642D6">
        <w:rPr>
          <w:rFonts w:ascii="Arial" w:hAnsi="Arial" w:cs="Arial"/>
          <w:szCs w:val="22"/>
          <w:lang w:val="en-GB"/>
        </w:rPr>
        <w:t>NDA</w:t>
      </w:r>
      <w:r w:rsidRPr="00C642D6">
        <w:rPr>
          <w:rFonts w:ascii="Arial" w:hAnsi="Arial" w:cs="Arial"/>
          <w:szCs w:val="22"/>
          <w:lang w:val="en-GB"/>
        </w:rPr>
        <w:tab/>
        <w:t>Non-Disclosure Agreement. Typically signed between vendors and customers working together on products prior to their general availability or announcement.</w:t>
      </w:r>
    </w:p>
    <w:p w:rsidR="000673BA" w:rsidRDefault="000673BA" w:rsidP="000673BA">
      <w:pPr>
        <w:tabs>
          <w:tab w:val="left" w:pos="1418"/>
        </w:tabs>
        <w:spacing w:before="80"/>
        <w:ind w:left="1418" w:hanging="1418"/>
        <w:rPr>
          <w:rFonts w:ascii="Arial" w:hAnsi="Arial" w:cs="Arial"/>
          <w:szCs w:val="22"/>
          <w:lang w:val="en-GB"/>
        </w:rPr>
      </w:pPr>
      <w:r>
        <w:rPr>
          <w:rFonts w:ascii="Arial" w:hAnsi="Arial" w:cs="Arial"/>
          <w:szCs w:val="22"/>
          <w:lang w:val="en-GB"/>
        </w:rPr>
        <w:t>PA</w:t>
      </w:r>
      <w:r>
        <w:rPr>
          <w:rFonts w:ascii="Arial" w:hAnsi="Arial" w:cs="Arial"/>
          <w:szCs w:val="22"/>
          <w:lang w:val="en-GB"/>
        </w:rPr>
        <w:tab/>
        <w:t>Preparatory Access (to PRACE resources)</w:t>
      </w:r>
    </w:p>
    <w:p w:rsidR="000673BA" w:rsidRPr="00C642D6" w:rsidRDefault="000673BA" w:rsidP="000673BA">
      <w:pPr>
        <w:tabs>
          <w:tab w:val="left" w:pos="1418"/>
        </w:tabs>
        <w:spacing w:before="80"/>
        <w:ind w:left="1418" w:hanging="1418"/>
        <w:rPr>
          <w:rFonts w:ascii="Arial" w:hAnsi="Arial" w:cs="Arial"/>
          <w:szCs w:val="22"/>
          <w:lang w:val="en-GB"/>
        </w:rPr>
      </w:pPr>
      <w:r>
        <w:rPr>
          <w:rFonts w:ascii="Arial" w:hAnsi="Arial" w:cs="Arial"/>
          <w:szCs w:val="22"/>
          <w:lang w:val="en-GB"/>
        </w:rPr>
        <w:t>PATC</w:t>
      </w:r>
      <w:r>
        <w:rPr>
          <w:rFonts w:ascii="Arial" w:hAnsi="Arial" w:cs="Arial"/>
          <w:szCs w:val="22"/>
          <w:lang w:val="en-GB"/>
        </w:rPr>
        <w:tab/>
        <w:t>PRACE Advanced Training Centres</w:t>
      </w:r>
    </w:p>
    <w:p w:rsidR="000673BA" w:rsidRDefault="000673BA" w:rsidP="000673BA">
      <w:pPr>
        <w:rPr>
          <w:rFonts w:ascii="Arial" w:hAnsi="Arial" w:cs="Arial"/>
          <w:lang w:val="en-GB"/>
        </w:rPr>
      </w:pPr>
      <w:r w:rsidRPr="008A173E">
        <w:rPr>
          <w:rFonts w:ascii="Arial" w:hAnsi="Arial" w:cs="Arial"/>
          <w:lang w:val="en-GB"/>
        </w:rPr>
        <w:t>PRACE</w:t>
      </w:r>
      <w:r w:rsidRPr="008A173E">
        <w:rPr>
          <w:rFonts w:ascii="Arial" w:hAnsi="Arial" w:cs="Arial"/>
          <w:lang w:val="en-GB"/>
        </w:rPr>
        <w:tab/>
        <w:t>Partnership for Advanced Computing in Europe; Project Acronym</w:t>
      </w:r>
    </w:p>
    <w:p w:rsidR="000673BA" w:rsidRDefault="000673BA" w:rsidP="000673BA">
      <w:pPr>
        <w:ind w:left="1418" w:hanging="1418"/>
        <w:rPr>
          <w:rFonts w:ascii="Arial" w:hAnsi="Arial" w:cs="Arial"/>
          <w:lang w:val="en-GB"/>
        </w:rPr>
      </w:pPr>
      <w:r>
        <w:rPr>
          <w:rFonts w:ascii="Arial" w:hAnsi="Arial" w:cs="Arial"/>
          <w:lang w:val="en-GB"/>
        </w:rPr>
        <w:t>PRACE 2</w:t>
      </w:r>
      <w:r>
        <w:rPr>
          <w:rFonts w:ascii="Arial" w:hAnsi="Arial" w:cs="Arial"/>
          <w:lang w:val="en-GB"/>
        </w:rPr>
        <w:tab/>
        <w:t>The upcoming next phase of the PRACE Research Infrastructure following the initial five year period.</w:t>
      </w:r>
    </w:p>
    <w:p w:rsidR="000673BA" w:rsidRPr="00CF5D46" w:rsidRDefault="000673BA" w:rsidP="000673BA">
      <w:pPr>
        <w:ind w:left="1418" w:hanging="1418"/>
        <w:rPr>
          <w:rFonts w:ascii="Arial" w:hAnsi="Arial" w:cs="Arial"/>
          <w:lang w:val="en-GB"/>
        </w:rPr>
      </w:pPr>
      <w:r w:rsidRPr="00CF5D46">
        <w:rPr>
          <w:rFonts w:ascii="Arial" w:hAnsi="Arial" w:cs="Arial"/>
          <w:lang w:val="en-GB"/>
        </w:rPr>
        <w:t>PRIDE</w:t>
      </w:r>
      <w:r w:rsidRPr="00CF5D46">
        <w:rPr>
          <w:rFonts w:ascii="Arial" w:hAnsi="Arial" w:cs="Arial"/>
          <w:lang w:val="en-GB"/>
        </w:rPr>
        <w:tab/>
        <w:t>Project Information and Dissemination Event</w:t>
      </w:r>
    </w:p>
    <w:p w:rsidR="000673BA" w:rsidRPr="008A173E" w:rsidRDefault="000673BA" w:rsidP="000673BA">
      <w:pPr>
        <w:ind w:left="1418" w:hanging="1418"/>
        <w:rPr>
          <w:rFonts w:ascii="Arial" w:hAnsi="Arial" w:cs="Arial"/>
          <w:lang w:val="en-GB"/>
        </w:rPr>
      </w:pPr>
      <w:r>
        <w:rPr>
          <w:rFonts w:ascii="Arial" w:hAnsi="Arial" w:cs="Arial"/>
          <w:lang w:val="en-GB"/>
        </w:rPr>
        <w:t>RI</w:t>
      </w:r>
      <w:r>
        <w:rPr>
          <w:rFonts w:ascii="Arial" w:hAnsi="Arial" w:cs="Arial"/>
          <w:lang w:val="en-GB"/>
        </w:rPr>
        <w:tab/>
        <w:t>Research Infrastructure</w:t>
      </w:r>
    </w:p>
    <w:p w:rsidR="000673BA" w:rsidRDefault="000673BA" w:rsidP="000673BA">
      <w:pPr>
        <w:ind w:left="1418" w:hanging="1418"/>
        <w:rPr>
          <w:rFonts w:ascii="Arial" w:hAnsi="Arial" w:cs="Arial"/>
          <w:lang w:val="en-GB"/>
        </w:rPr>
      </w:pPr>
      <w:r>
        <w:rPr>
          <w:rFonts w:ascii="Arial" w:hAnsi="Arial" w:cs="Arial"/>
          <w:lang w:val="en-GB"/>
        </w:rPr>
        <w:t>TB</w:t>
      </w:r>
      <w:r>
        <w:rPr>
          <w:rFonts w:ascii="Arial" w:hAnsi="Arial" w:cs="Arial"/>
          <w:lang w:val="en-GB"/>
        </w:rPr>
        <w:tab/>
        <w:t>Technical Board (group of Work Package leaders)</w:t>
      </w:r>
    </w:p>
    <w:p w:rsidR="000673BA" w:rsidRPr="008A173E" w:rsidRDefault="000673BA" w:rsidP="000673BA">
      <w:pPr>
        <w:ind w:left="1418" w:hanging="1418"/>
        <w:rPr>
          <w:rFonts w:ascii="Arial" w:hAnsi="Arial" w:cs="Arial"/>
          <w:lang w:val="en-GB"/>
        </w:rPr>
      </w:pPr>
      <w:r w:rsidRPr="008A173E">
        <w:rPr>
          <w:rFonts w:ascii="Arial" w:hAnsi="Arial" w:cs="Arial"/>
          <w:lang w:val="en-GB"/>
        </w:rPr>
        <w:t>TB</w:t>
      </w:r>
      <w:r w:rsidRPr="008A173E">
        <w:rPr>
          <w:rFonts w:ascii="Arial" w:hAnsi="Arial" w:cs="Arial"/>
          <w:lang w:val="en-GB"/>
        </w:rPr>
        <w:tab/>
        <w:t>Tera (= 2</w:t>
      </w:r>
      <w:r w:rsidRPr="00AC7B1D">
        <w:rPr>
          <w:rFonts w:ascii="Arial" w:hAnsi="Arial" w:cs="Arial"/>
          <w:lang w:val="en-GB"/>
        </w:rPr>
        <w:t>40</w:t>
      </w:r>
      <w:r w:rsidRPr="008A173E">
        <w:rPr>
          <w:rFonts w:ascii="Arial" w:hAnsi="Arial" w:cs="Arial"/>
          <w:lang w:val="en-GB"/>
        </w:rPr>
        <w:t xml:space="preserve"> ~ 10</w:t>
      </w:r>
      <w:r w:rsidRPr="00AC7B1D">
        <w:rPr>
          <w:rFonts w:ascii="Arial" w:hAnsi="Arial" w:cs="Arial"/>
          <w:lang w:val="en-GB"/>
        </w:rPr>
        <w:t>12</w:t>
      </w:r>
      <w:r w:rsidRPr="008A173E">
        <w:rPr>
          <w:rFonts w:ascii="Arial" w:hAnsi="Arial" w:cs="Arial"/>
          <w:lang w:val="en-GB"/>
        </w:rPr>
        <w:t xml:space="preserve">) Bytes (= 8 bits), also </w:t>
      </w:r>
      <w:proofErr w:type="spellStart"/>
      <w:r w:rsidRPr="008A173E">
        <w:rPr>
          <w:rFonts w:ascii="Arial" w:hAnsi="Arial" w:cs="Arial"/>
          <w:lang w:val="en-GB"/>
        </w:rPr>
        <w:t>TByte</w:t>
      </w:r>
      <w:proofErr w:type="spellEnd"/>
    </w:p>
    <w:p w:rsidR="000673BA" w:rsidRPr="00AC7B1D" w:rsidRDefault="000673BA" w:rsidP="000673BA">
      <w:pPr>
        <w:ind w:left="1418" w:hanging="1418"/>
        <w:rPr>
          <w:rFonts w:ascii="Arial" w:hAnsi="Arial" w:cs="Arial"/>
          <w:lang w:val="en-GB"/>
        </w:rPr>
      </w:pPr>
      <w:r w:rsidRPr="00AC7B1D">
        <w:rPr>
          <w:rFonts w:ascii="Arial" w:hAnsi="Arial" w:cs="Arial"/>
          <w:lang w:val="en-GB"/>
        </w:rPr>
        <w:t>TCO</w:t>
      </w:r>
      <w:r w:rsidRPr="00AC7B1D">
        <w:rPr>
          <w:rFonts w:ascii="Arial" w:hAnsi="Arial" w:cs="Arial"/>
          <w:lang w:val="en-GB"/>
        </w:rPr>
        <w:tab/>
        <w:t xml:space="preserve">Total Cost of Ownership. Includes </w:t>
      </w:r>
      <w:r>
        <w:rPr>
          <w:rFonts w:ascii="Arial" w:hAnsi="Arial" w:cs="Arial"/>
          <w:lang w:val="en-GB"/>
        </w:rPr>
        <w:t>recurring</w:t>
      </w:r>
      <w:r w:rsidRPr="00AC7B1D">
        <w:rPr>
          <w:rFonts w:ascii="Arial" w:hAnsi="Arial" w:cs="Arial"/>
          <w:lang w:val="en-GB"/>
        </w:rPr>
        <w:t xml:space="preserve"> costs (</w:t>
      </w:r>
      <w:r>
        <w:rPr>
          <w:rFonts w:ascii="Arial" w:hAnsi="Arial" w:cs="Arial"/>
          <w:lang w:val="en-GB"/>
        </w:rPr>
        <w:t xml:space="preserve">e.g. </w:t>
      </w:r>
      <w:r w:rsidRPr="00AC7B1D">
        <w:rPr>
          <w:rFonts w:ascii="Arial" w:hAnsi="Arial" w:cs="Arial"/>
          <w:lang w:val="en-GB"/>
        </w:rPr>
        <w:t xml:space="preserve">personnel, power, cooling, </w:t>
      </w:r>
      <w:proofErr w:type="gramStart"/>
      <w:r w:rsidRPr="00AC7B1D">
        <w:rPr>
          <w:rFonts w:ascii="Arial" w:hAnsi="Arial" w:cs="Arial"/>
          <w:lang w:val="en-GB"/>
        </w:rPr>
        <w:t>maintenance</w:t>
      </w:r>
      <w:proofErr w:type="gramEnd"/>
      <w:r w:rsidRPr="00AC7B1D">
        <w:rPr>
          <w:rFonts w:ascii="Arial" w:hAnsi="Arial" w:cs="Arial"/>
          <w:lang w:val="en-GB"/>
        </w:rPr>
        <w:t>) in addition to the purchase cost.</w:t>
      </w:r>
    </w:p>
    <w:p w:rsidR="000673BA" w:rsidRPr="008A173E" w:rsidRDefault="000673BA" w:rsidP="000673BA">
      <w:pPr>
        <w:ind w:left="1418" w:hanging="1418"/>
        <w:rPr>
          <w:rFonts w:ascii="Arial" w:hAnsi="Arial" w:cs="Arial"/>
          <w:lang w:val="en-GB"/>
        </w:rPr>
      </w:pPr>
      <w:r w:rsidRPr="008A173E">
        <w:rPr>
          <w:rFonts w:ascii="Arial" w:hAnsi="Arial" w:cs="Arial"/>
          <w:lang w:val="en-GB"/>
        </w:rPr>
        <w:t>TDP</w:t>
      </w:r>
      <w:r w:rsidRPr="008A173E">
        <w:rPr>
          <w:rFonts w:ascii="Arial" w:hAnsi="Arial" w:cs="Arial"/>
          <w:lang w:val="en-GB"/>
        </w:rPr>
        <w:tab/>
        <w:t>Thermal Design Power</w:t>
      </w:r>
    </w:p>
    <w:p w:rsidR="000673BA" w:rsidRPr="008A173E" w:rsidRDefault="000673BA" w:rsidP="000673BA">
      <w:pPr>
        <w:ind w:left="1418" w:hanging="1418"/>
        <w:rPr>
          <w:rFonts w:ascii="Arial" w:hAnsi="Arial" w:cs="Arial"/>
          <w:lang w:val="en-GB"/>
        </w:rPr>
      </w:pPr>
      <w:proofErr w:type="spellStart"/>
      <w:r w:rsidRPr="008A173E">
        <w:rPr>
          <w:rFonts w:ascii="Arial" w:hAnsi="Arial" w:cs="Arial"/>
          <w:lang w:val="en-GB"/>
        </w:rPr>
        <w:t>TFlop</w:t>
      </w:r>
      <w:proofErr w:type="spellEnd"/>
      <w:r w:rsidRPr="008A173E">
        <w:rPr>
          <w:rFonts w:ascii="Arial" w:hAnsi="Arial" w:cs="Arial"/>
          <w:lang w:val="en-GB"/>
        </w:rPr>
        <w:t>/s</w:t>
      </w:r>
      <w:r w:rsidRPr="008A173E">
        <w:rPr>
          <w:rFonts w:ascii="Arial" w:hAnsi="Arial" w:cs="Arial"/>
          <w:lang w:val="en-GB"/>
        </w:rPr>
        <w:tab/>
        <w:t>Tera (= 10</w:t>
      </w:r>
      <w:r w:rsidRPr="00AC7B1D">
        <w:rPr>
          <w:rFonts w:ascii="Arial" w:hAnsi="Arial" w:cs="Arial"/>
          <w:lang w:val="en-GB"/>
        </w:rPr>
        <w:t>12</w:t>
      </w:r>
      <w:r w:rsidRPr="008A173E">
        <w:rPr>
          <w:rFonts w:ascii="Arial" w:hAnsi="Arial" w:cs="Arial"/>
          <w:lang w:val="en-GB"/>
        </w:rPr>
        <w:t>) Floating-point operations (usually in 64-bit, i.e. DP) per second, also TF/s</w:t>
      </w:r>
    </w:p>
    <w:p w:rsidR="000673BA" w:rsidRPr="008A173E" w:rsidRDefault="000673BA" w:rsidP="000673BA">
      <w:pPr>
        <w:ind w:left="1418" w:hanging="1418"/>
        <w:rPr>
          <w:rFonts w:ascii="Arial" w:hAnsi="Arial" w:cs="Arial"/>
          <w:lang w:val="en-GB"/>
        </w:rPr>
      </w:pPr>
      <w:r w:rsidRPr="008A173E">
        <w:rPr>
          <w:rFonts w:ascii="Arial" w:hAnsi="Arial" w:cs="Arial"/>
          <w:lang w:val="en-GB"/>
        </w:rPr>
        <w:t>Tier-0</w:t>
      </w:r>
      <w:r w:rsidRPr="008A173E">
        <w:rPr>
          <w:rFonts w:ascii="Arial" w:hAnsi="Arial" w:cs="Arial"/>
          <w:lang w:val="en-GB"/>
        </w:rPr>
        <w:tab/>
        <w:t>Denotes the apex of a conceptual pyramid of HPC systems. In this context the Supercomputing Research Infrastructure would host the Tier-0 systems; national or topical HPC centres would constitute Tier-1</w:t>
      </w:r>
    </w:p>
    <w:p w:rsidR="000673BA" w:rsidRPr="00AC7B1D" w:rsidRDefault="000673BA" w:rsidP="000673BA">
      <w:pPr>
        <w:ind w:left="1418" w:hanging="1418"/>
        <w:rPr>
          <w:rFonts w:ascii="Arial" w:hAnsi="Arial" w:cs="Arial"/>
          <w:lang w:val="en-GB"/>
        </w:rPr>
      </w:pPr>
      <w:r w:rsidRPr="00AC7B1D">
        <w:rPr>
          <w:rFonts w:ascii="Arial" w:hAnsi="Arial" w:cs="Arial"/>
          <w:lang w:val="en-GB"/>
        </w:rPr>
        <w:t>UNICORE</w:t>
      </w:r>
      <w:r w:rsidRPr="00AC7B1D">
        <w:rPr>
          <w:rFonts w:ascii="Arial" w:hAnsi="Arial" w:cs="Arial"/>
          <w:lang w:val="en-GB"/>
        </w:rPr>
        <w:tab/>
        <w:t>Uniform Interface to Computing Resources. Grid software for seamless access to distributed resources.</w:t>
      </w:r>
    </w:p>
    <w:p w:rsidR="000673BA" w:rsidRDefault="000673BA" w:rsidP="000673BA">
      <w:pPr>
        <w:rPr>
          <w:rFonts w:ascii="Arial" w:hAnsi="Arial" w:cs="Arial"/>
          <w:lang w:val="en-GB"/>
        </w:rPr>
      </w:pPr>
      <w:r>
        <w:rPr>
          <w:rFonts w:ascii="Arial" w:hAnsi="Arial" w:cs="Arial"/>
          <w:lang w:val="en-GB"/>
        </w:rPr>
        <w:br w:type="page"/>
      </w:r>
    </w:p>
    <w:p w:rsidR="000673BA" w:rsidRPr="009F21BE" w:rsidRDefault="000673BA" w:rsidP="000673BA">
      <w:pPr>
        <w:pStyle w:val="Heading1"/>
        <w:tabs>
          <w:tab w:val="clear" w:pos="432"/>
          <w:tab w:val="left" w:pos="708"/>
        </w:tabs>
        <w:rPr>
          <w:lang w:val="de-DE"/>
        </w:rPr>
      </w:pPr>
      <w:bookmarkStart w:id="50" w:name="_Toc249353267"/>
      <w:bookmarkStart w:id="51" w:name="_Toc281213753"/>
      <w:bookmarkStart w:id="52" w:name="_Toc319524529"/>
      <w:bookmarkStart w:id="53" w:name="_Toc412817324"/>
      <w:bookmarkStart w:id="54" w:name="_Toc427677887"/>
      <w:bookmarkStart w:id="55" w:name="_Toc429580664"/>
      <w:r w:rsidRPr="009F21BE">
        <w:rPr>
          <w:lang w:val="de-DE"/>
        </w:rPr>
        <w:lastRenderedPageBreak/>
        <w:t xml:space="preserve">List </w:t>
      </w:r>
      <w:proofErr w:type="spellStart"/>
      <w:r w:rsidRPr="009F21BE">
        <w:rPr>
          <w:lang w:val="de-DE"/>
        </w:rPr>
        <w:t>of</w:t>
      </w:r>
      <w:proofErr w:type="spellEnd"/>
      <w:r w:rsidRPr="009F21BE">
        <w:rPr>
          <w:lang w:val="de-DE"/>
        </w:rPr>
        <w:t xml:space="preserve"> Project Partner </w:t>
      </w:r>
      <w:bookmarkEnd w:id="50"/>
      <w:proofErr w:type="spellStart"/>
      <w:r w:rsidRPr="009F21BE">
        <w:rPr>
          <w:lang w:val="de-DE"/>
        </w:rPr>
        <w:t>Acronyms</w:t>
      </w:r>
      <w:bookmarkEnd w:id="51"/>
      <w:bookmarkEnd w:id="52"/>
      <w:bookmarkEnd w:id="53"/>
      <w:bookmarkEnd w:id="54"/>
      <w:bookmarkEnd w:id="55"/>
      <w:proofErr w:type="spellEnd"/>
    </w:p>
    <w:p w:rsidR="000673BA" w:rsidRDefault="000673BA" w:rsidP="000673BA">
      <w:pPr>
        <w:tabs>
          <w:tab w:val="left" w:pos="2197"/>
        </w:tabs>
        <w:ind w:left="2185" w:hanging="2130"/>
        <w:rPr>
          <w:rFonts w:ascii="Arial" w:hAnsi="Arial" w:cs="Arial"/>
          <w:color w:val="000000"/>
        </w:rPr>
      </w:pPr>
      <w:r>
        <w:rPr>
          <w:rFonts w:ascii="Arial" w:hAnsi="Arial" w:cs="Arial"/>
          <w:color w:val="000000"/>
        </w:rPr>
        <w:t>BADW-LRZ</w:t>
      </w:r>
      <w:r>
        <w:rPr>
          <w:rFonts w:ascii="Arial" w:hAnsi="Arial" w:cs="Arial"/>
          <w:color w:val="000000"/>
        </w:rPr>
        <w:tab/>
        <w:t>Leibniz-Rechenzentrum der Bayerischen Akademie der Wissenschaften, Germany (3</w:t>
      </w:r>
      <w:r>
        <w:rPr>
          <w:rFonts w:ascii="Arial" w:hAnsi="Arial" w:cs="Arial"/>
          <w:color w:val="000000"/>
          <w:vertAlign w:val="superscript"/>
        </w:rPr>
        <w:t>rd</w:t>
      </w:r>
      <w:r>
        <w:rPr>
          <w:rFonts w:ascii="Arial" w:hAnsi="Arial" w:cs="Arial"/>
          <w:color w:val="000000"/>
        </w:rPr>
        <w:t xml:space="preserve"> Party </w:t>
      </w:r>
      <w:proofErr w:type="spellStart"/>
      <w:r>
        <w:rPr>
          <w:rFonts w:ascii="Arial" w:hAnsi="Arial" w:cs="Arial"/>
          <w:color w:val="000000"/>
        </w:rPr>
        <w:t>to</w:t>
      </w:r>
      <w:proofErr w:type="spellEnd"/>
      <w:r>
        <w:rPr>
          <w:rFonts w:ascii="Arial" w:hAnsi="Arial" w:cs="Arial"/>
          <w:color w:val="000000"/>
        </w:rPr>
        <w:t xml:space="preserve"> GCS)</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BILKENT</w:t>
      </w:r>
      <w:r w:rsidRPr="00FC6049">
        <w:rPr>
          <w:rFonts w:ascii="Arial" w:hAnsi="Arial" w:cs="Arial"/>
          <w:color w:val="000000"/>
          <w:lang w:val="en-US"/>
        </w:rPr>
        <w:tab/>
      </w:r>
      <w:proofErr w:type="spellStart"/>
      <w:r>
        <w:rPr>
          <w:rFonts w:ascii="Arial" w:hAnsi="Arial" w:cs="Arial"/>
          <w:color w:val="000000"/>
          <w:lang w:val="en-GB"/>
        </w:rPr>
        <w:t>Bilkent</w:t>
      </w:r>
      <w:proofErr w:type="spellEnd"/>
      <w:r>
        <w:rPr>
          <w:rFonts w:ascii="Arial" w:hAnsi="Arial" w:cs="Arial"/>
          <w:color w:val="000000"/>
          <w:lang w:val="en-GB"/>
        </w:rPr>
        <w:t xml:space="preserve"> University, Turkey (3</w:t>
      </w:r>
      <w:r>
        <w:rPr>
          <w:rFonts w:ascii="Arial" w:hAnsi="Arial" w:cs="Arial"/>
          <w:color w:val="000000"/>
          <w:vertAlign w:val="superscript"/>
          <w:lang w:val="en-GB"/>
        </w:rPr>
        <w:t>rd</w:t>
      </w:r>
      <w:r>
        <w:rPr>
          <w:rFonts w:ascii="Arial" w:hAnsi="Arial" w:cs="Arial"/>
          <w:color w:val="000000"/>
          <w:lang w:val="en-GB"/>
        </w:rPr>
        <w:t xml:space="preserve"> Party to UYBHM)</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BSC</w:t>
      </w:r>
      <w:r w:rsidRPr="00FC6049">
        <w:rPr>
          <w:rFonts w:ascii="Arial" w:hAnsi="Arial" w:cs="Arial"/>
          <w:color w:val="000000"/>
          <w:lang w:val="en-US"/>
        </w:rPr>
        <w:tab/>
      </w:r>
      <w:r>
        <w:rPr>
          <w:rFonts w:ascii="Arial" w:hAnsi="Arial" w:cs="Arial"/>
          <w:color w:val="000000"/>
          <w:lang w:val="en-GB"/>
        </w:rPr>
        <w:t xml:space="preserve">Barcelona Supercomputing </w:t>
      </w:r>
      <w:proofErr w:type="spellStart"/>
      <w:r>
        <w:rPr>
          <w:rFonts w:ascii="Arial" w:hAnsi="Arial" w:cs="Arial"/>
          <w:color w:val="000000"/>
          <w:lang w:val="en-GB"/>
        </w:rPr>
        <w:t>Center</w:t>
      </w:r>
      <w:proofErr w:type="spellEnd"/>
      <w:r>
        <w:rPr>
          <w:rFonts w:ascii="Arial" w:hAnsi="Arial" w:cs="Arial"/>
          <w:color w:val="000000"/>
          <w:lang w:val="en-GB"/>
        </w:rPr>
        <w:t xml:space="preserve"> - Centro Nacional de </w:t>
      </w:r>
      <w:proofErr w:type="spellStart"/>
      <w:r>
        <w:rPr>
          <w:rFonts w:ascii="Arial" w:hAnsi="Arial" w:cs="Arial"/>
          <w:color w:val="000000"/>
          <w:lang w:val="en-GB"/>
        </w:rPr>
        <w:t>Supercomputacion</w:t>
      </w:r>
      <w:proofErr w:type="spellEnd"/>
      <w:r>
        <w:rPr>
          <w:rFonts w:ascii="Arial" w:hAnsi="Arial" w:cs="Arial"/>
          <w:color w:val="000000"/>
          <w:lang w:val="en-GB"/>
        </w:rPr>
        <w:t xml:space="preserve">, Spain </w:t>
      </w:r>
    </w:p>
    <w:p w:rsidR="000673BA" w:rsidRPr="00FC6049" w:rsidRDefault="000673BA" w:rsidP="00DA6977">
      <w:pPr>
        <w:tabs>
          <w:tab w:val="left" w:pos="2197"/>
        </w:tabs>
        <w:ind w:left="2185" w:hanging="2130"/>
        <w:rPr>
          <w:rFonts w:ascii="Arial" w:hAnsi="Arial" w:cs="Arial"/>
          <w:color w:val="000000"/>
          <w:lang w:val="en-US"/>
        </w:rPr>
      </w:pPr>
      <w:proofErr w:type="spellStart"/>
      <w:r>
        <w:rPr>
          <w:rFonts w:ascii="Arial" w:hAnsi="Arial" w:cs="Arial"/>
          <w:color w:val="000000"/>
          <w:lang w:val="en-GB"/>
        </w:rPr>
        <w:t>CaSToRC</w:t>
      </w:r>
      <w:proofErr w:type="spellEnd"/>
      <w:r w:rsidRPr="00FC6049">
        <w:rPr>
          <w:rFonts w:ascii="Arial" w:hAnsi="Arial" w:cs="Arial"/>
          <w:color w:val="000000"/>
          <w:lang w:val="en-US"/>
        </w:rPr>
        <w:tab/>
      </w:r>
      <w:r w:rsidR="00DA6977">
        <w:rPr>
          <w:rFonts w:ascii="Arial" w:hAnsi="Arial" w:cs="Arial"/>
          <w:color w:val="000000"/>
          <w:lang w:val="en-US"/>
        </w:rPr>
        <w:tab/>
      </w:r>
      <w:r w:rsidR="00DA6977" w:rsidRPr="00DA6977">
        <w:rPr>
          <w:rFonts w:ascii="Arial" w:hAnsi="Arial" w:cs="Arial"/>
          <w:color w:val="000000"/>
          <w:lang w:val="en-GB"/>
        </w:rPr>
        <w:t xml:space="preserve">Computation-based Science and Technology Research </w:t>
      </w:r>
      <w:proofErr w:type="spellStart"/>
      <w:r w:rsidR="00DA6977" w:rsidRPr="00DA6977">
        <w:rPr>
          <w:rFonts w:ascii="Arial" w:hAnsi="Arial" w:cs="Arial"/>
          <w:color w:val="000000"/>
          <w:lang w:val="en-GB"/>
        </w:rPr>
        <w:t>Center</w:t>
      </w:r>
      <w:proofErr w:type="spellEnd"/>
      <w:r>
        <w:rPr>
          <w:rFonts w:ascii="Arial" w:hAnsi="Arial" w:cs="Arial"/>
          <w:color w:val="000000"/>
          <w:lang w:val="en-GB"/>
        </w:rPr>
        <w:t>, Cyprus</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CCSAS</w:t>
      </w:r>
      <w:r w:rsidRPr="00FC6049">
        <w:rPr>
          <w:rFonts w:ascii="Arial" w:hAnsi="Arial" w:cs="Arial"/>
          <w:color w:val="000000"/>
          <w:lang w:val="en-US"/>
        </w:rPr>
        <w:tab/>
      </w:r>
      <w:r>
        <w:rPr>
          <w:rFonts w:ascii="Arial" w:hAnsi="Arial" w:cs="Arial"/>
          <w:color w:val="000000"/>
          <w:lang w:val="en-GB"/>
        </w:rPr>
        <w:t>Computing Centre of the Slovak Academy of Sciences, Slovakia</w:t>
      </w:r>
    </w:p>
    <w:p w:rsidR="000673BA" w:rsidRPr="00FC6049" w:rsidRDefault="000673BA" w:rsidP="000673BA">
      <w:pPr>
        <w:tabs>
          <w:tab w:val="left" w:pos="2197"/>
        </w:tabs>
        <w:ind w:left="2185" w:hanging="2130"/>
        <w:rPr>
          <w:rFonts w:ascii="Arial" w:hAnsi="Arial" w:cs="Arial"/>
          <w:color w:val="000000"/>
          <w:lang w:val="fr-FR"/>
        </w:rPr>
      </w:pPr>
      <w:r>
        <w:rPr>
          <w:rFonts w:ascii="Arial" w:hAnsi="Arial" w:cs="Arial"/>
          <w:color w:val="000000"/>
          <w:lang w:val="fr-FR"/>
        </w:rPr>
        <w:t>CEA</w:t>
      </w:r>
      <w:r w:rsidRPr="00FC6049">
        <w:rPr>
          <w:rFonts w:ascii="Arial" w:hAnsi="Arial" w:cs="Arial"/>
          <w:color w:val="000000"/>
          <w:lang w:val="fr-FR"/>
        </w:rPr>
        <w:tab/>
      </w:r>
      <w:r>
        <w:rPr>
          <w:rFonts w:ascii="Arial" w:hAnsi="Arial" w:cs="Arial"/>
          <w:color w:val="000000"/>
          <w:lang w:val="fr-FR"/>
        </w:rPr>
        <w:t>Commissariat à l’Energie Atomique et aux Energies Alternatives, France (3</w:t>
      </w:r>
      <w:r>
        <w:rPr>
          <w:rFonts w:ascii="Arial" w:hAnsi="Arial" w:cs="Arial"/>
          <w:color w:val="000000"/>
          <w:vertAlign w:val="superscript"/>
          <w:lang w:val="fr-FR"/>
        </w:rPr>
        <w:t xml:space="preserve"> rd</w:t>
      </w:r>
      <w:r>
        <w:rPr>
          <w:rFonts w:ascii="Arial" w:hAnsi="Arial" w:cs="Arial"/>
          <w:color w:val="000000"/>
          <w:lang w:val="fr-FR"/>
        </w:rPr>
        <w:t xml:space="preserve"> Party to GENCI)</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US"/>
        </w:rPr>
        <w:t>CESGA</w:t>
      </w:r>
      <w:r w:rsidRPr="00FC6049">
        <w:rPr>
          <w:rFonts w:ascii="Arial" w:hAnsi="Arial" w:cs="Arial"/>
          <w:color w:val="000000"/>
          <w:lang w:val="en-US"/>
        </w:rPr>
        <w:tab/>
      </w:r>
      <w:proofErr w:type="spellStart"/>
      <w:r>
        <w:rPr>
          <w:rFonts w:ascii="Arial" w:hAnsi="Arial" w:cs="Arial"/>
          <w:color w:val="000000"/>
          <w:lang w:val="en-US"/>
        </w:rPr>
        <w:t>Fundacion</w:t>
      </w:r>
      <w:proofErr w:type="spellEnd"/>
      <w:r>
        <w:rPr>
          <w:rFonts w:ascii="Arial" w:hAnsi="Arial" w:cs="Arial"/>
          <w:color w:val="000000"/>
          <w:lang w:val="en-US"/>
        </w:rPr>
        <w:t xml:space="preserve"> </w:t>
      </w:r>
      <w:proofErr w:type="spellStart"/>
      <w:r>
        <w:rPr>
          <w:rFonts w:ascii="Arial" w:hAnsi="Arial" w:cs="Arial"/>
          <w:color w:val="000000"/>
          <w:lang w:val="en-US"/>
        </w:rPr>
        <w:t>Publica</w:t>
      </w:r>
      <w:proofErr w:type="spellEnd"/>
      <w:r>
        <w:rPr>
          <w:rFonts w:ascii="Arial" w:hAnsi="Arial" w:cs="Arial"/>
          <w:color w:val="000000"/>
          <w:lang w:val="en-US"/>
        </w:rPr>
        <w:t xml:space="preserve"> </w:t>
      </w:r>
      <w:proofErr w:type="spellStart"/>
      <w:r>
        <w:rPr>
          <w:rFonts w:ascii="Arial" w:hAnsi="Arial" w:cs="Arial"/>
          <w:color w:val="000000"/>
          <w:lang w:val="en-US"/>
        </w:rPr>
        <w:t>Gallega</w:t>
      </w:r>
      <w:proofErr w:type="spellEnd"/>
      <w:r>
        <w:rPr>
          <w:rFonts w:ascii="Arial" w:hAnsi="Arial" w:cs="Arial"/>
          <w:color w:val="000000"/>
          <w:lang w:val="en-US"/>
        </w:rPr>
        <w:t xml:space="preserve"> Centro </w:t>
      </w:r>
      <w:proofErr w:type="spellStart"/>
      <w:r>
        <w:rPr>
          <w:rFonts w:ascii="Arial" w:hAnsi="Arial" w:cs="Arial"/>
          <w:color w:val="000000"/>
          <w:lang w:val="en-US"/>
        </w:rPr>
        <w:t>Tecnológico</w:t>
      </w:r>
      <w:proofErr w:type="spellEnd"/>
      <w:r>
        <w:rPr>
          <w:rFonts w:ascii="Arial" w:hAnsi="Arial" w:cs="Arial"/>
          <w:color w:val="000000"/>
          <w:lang w:val="en-US"/>
        </w:rPr>
        <w:t xml:space="preserve"> de </w:t>
      </w:r>
      <w:proofErr w:type="spellStart"/>
      <w:r>
        <w:rPr>
          <w:rFonts w:ascii="Arial" w:hAnsi="Arial" w:cs="Arial"/>
          <w:color w:val="000000"/>
          <w:lang w:val="en-US"/>
        </w:rPr>
        <w:t>Supercomputación</w:t>
      </w:r>
      <w:proofErr w:type="spellEnd"/>
      <w:r>
        <w:rPr>
          <w:rFonts w:ascii="Arial" w:hAnsi="Arial" w:cs="Arial"/>
          <w:color w:val="000000"/>
          <w:lang w:val="en-US"/>
        </w:rPr>
        <w:t xml:space="preserve"> de Galicia, Spain, (3</w:t>
      </w:r>
      <w:r>
        <w:rPr>
          <w:rFonts w:ascii="Arial" w:hAnsi="Arial" w:cs="Arial"/>
          <w:color w:val="000000"/>
          <w:vertAlign w:val="superscript"/>
          <w:lang w:val="en-US"/>
        </w:rPr>
        <w:t>rd</w:t>
      </w:r>
      <w:r>
        <w:rPr>
          <w:rFonts w:ascii="Arial" w:hAnsi="Arial" w:cs="Arial"/>
          <w:color w:val="000000"/>
          <w:lang w:val="en-US"/>
        </w:rPr>
        <w:t xml:space="preserve"> Party to BSC)</w:t>
      </w:r>
    </w:p>
    <w:p w:rsidR="000673BA" w:rsidRPr="00FC6049" w:rsidRDefault="000673BA" w:rsidP="000673BA">
      <w:pPr>
        <w:tabs>
          <w:tab w:val="left" w:pos="2197"/>
        </w:tabs>
        <w:ind w:left="55"/>
        <w:rPr>
          <w:rFonts w:ascii="Arial" w:hAnsi="Arial" w:cs="Arial"/>
          <w:color w:val="000000"/>
          <w:lang w:val="fr-FR"/>
        </w:rPr>
      </w:pPr>
      <w:r w:rsidRPr="00FC6049">
        <w:rPr>
          <w:rFonts w:ascii="Arial" w:hAnsi="Arial" w:cs="Arial"/>
          <w:color w:val="000000"/>
          <w:lang w:val="fr-FR"/>
        </w:rPr>
        <w:t>CINECA</w:t>
      </w:r>
      <w:r w:rsidRPr="00FC6049">
        <w:rPr>
          <w:rFonts w:ascii="Arial" w:hAnsi="Arial" w:cs="Arial"/>
          <w:color w:val="000000"/>
          <w:lang w:val="fr-FR"/>
        </w:rPr>
        <w:tab/>
      </w:r>
      <w:proofErr w:type="spellStart"/>
      <w:r w:rsidRPr="00FC6049">
        <w:rPr>
          <w:rFonts w:ascii="Arial" w:hAnsi="Arial" w:cs="Arial"/>
          <w:color w:val="000000"/>
          <w:lang w:val="fr-FR"/>
        </w:rPr>
        <w:t>CINECA</w:t>
      </w:r>
      <w:proofErr w:type="spellEnd"/>
      <w:r w:rsidRPr="00FC6049">
        <w:rPr>
          <w:rFonts w:ascii="Arial" w:hAnsi="Arial" w:cs="Arial"/>
          <w:color w:val="000000"/>
          <w:lang w:val="fr-FR"/>
        </w:rPr>
        <w:t xml:space="preserve"> </w:t>
      </w:r>
      <w:proofErr w:type="spellStart"/>
      <w:r w:rsidRPr="00FC6049">
        <w:rPr>
          <w:rFonts w:ascii="Arial" w:hAnsi="Arial" w:cs="Arial"/>
          <w:color w:val="000000"/>
          <w:lang w:val="fr-FR"/>
        </w:rPr>
        <w:t>Consorzio</w:t>
      </w:r>
      <w:proofErr w:type="spellEnd"/>
      <w:r w:rsidRPr="00FC6049">
        <w:rPr>
          <w:rFonts w:ascii="Arial" w:hAnsi="Arial" w:cs="Arial"/>
          <w:color w:val="000000"/>
          <w:lang w:val="fr-FR"/>
        </w:rPr>
        <w:t xml:space="preserve"> </w:t>
      </w:r>
      <w:proofErr w:type="spellStart"/>
      <w:r w:rsidRPr="00FC6049">
        <w:rPr>
          <w:rFonts w:ascii="Arial" w:hAnsi="Arial" w:cs="Arial"/>
          <w:color w:val="000000"/>
          <w:lang w:val="fr-FR"/>
        </w:rPr>
        <w:t>Interuniversitario</w:t>
      </w:r>
      <w:proofErr w:type="spellEnd"/>
      <w:r w:rsidRPr="00FC6049">
        <w:rPr>
          <w:rFonts w:ascii="Arial" w:hAnsi="Arial" w:cs="Arial"/>
          <w:color w:val="000000"/>
          <w:lang w:val="fr-FR"/>
        </w:rPr>
        <w:t xml:space="preserve">, </w:t>
      </w:r>
      <w:proofErr w:type="spellStart"/>
      <w:r w:rsidRPr="00FC6049">
        <w:rPr>
          <w:rFonts w:ascii="Arial" w:hAnsi="Arial" w:cs="Arial"/>
          <w:color w:val="000000"/>
          <w:lang w:val="fr-FR"/>
        </w:rPr>
        <w:t>Italy</w:t>
      </w:r>
      <w:proofErr w:type="spellEnd"/>
    </w:p>
    <w:p w:rsidR="000673BA" w:rsidRPr="00FC6049" w:rsidRDefault="000673BA" w:rsidP="000673BA">
      <w:pPr>
        <w:tabs>
          <w:tab w:val="left" w:pos="2197"/>
        </w:tabs>
        <w:ind w:left="2185" w:hanging="2130"/>
        <w:rPr>
          <w:rFonts w:ascii="Arial" w:hAnsi="Arial" w:cs="Arial"/>
          <w:color w:val="000000"/>
          <w:lang w:val="fr-FR"/>
        </w:rPr>
      </w:pPr>
      <w:r>
        <w:rPr>
          <w:rFonts w:ascii="Arial" w:hAnsi="Arial" w:cs="Arial"/>
          <w:color w:val="000000"/>
          <w:lang w:val="fr-FR"/>
        </w:rPr>
        <w:t>CINES</w:t>
      </w:r>
      <w:r w:rsidRPr="00FC6049">
        <w:rPr>
          <w:rFonts w:ascii="Arial" w:hAnsi="Arial" w:cs="Arial"/>
          <w:color w:val="000000"/>
          <w:lang w:val="fr-FR"/>
        </w:rPr>
        <w:tab/>
      </w:r>
      <w:r>
        <w:rPr>
          <w:rFonts w:ascii="Arial" w:hAnsi="Arial" w:cs="Arial"/>
          <w:color w:val="000000"/>
          <w:lang w:val="fr-FR"/>
        </w:rPr>
        <w:t>Centre Informatique National de l’Enseignement Supérieur, France (3</w:t>
      </w:r>
      <w:r>
        <w:rPr>
          <w:rFonts w:ascii="Arial" w:hAnsi="Arial" w:cs="Arial"/>
          <w:color w:val="000000"/>
          <w:vertAlign w:val="superscript"/>
          <w:lang w:val="fr-FR"/>
        </w:rPr>
        <w:t xml:space="preserve"> rd</w:t>
      </w:r>
      <w:r>
        <w:rPr>
          <w:rFonts w:ascii="Arial" w:hAnsi="Arial" w:cs="Arial"/>
          <w:color w:val="000000"/>
          <w:lang w:val="fr-FR"/>
        </w:rPr>
        <w:t xml:space="preserve"> Party to GENCI)</w:t>
      </w:r>
    </w:p>
    <w:p w:rsidR="000673BA" w:rsidRPr="00FC6049" w:rsidRDefault="000673BA" w:rsidP="000673BA">
      <w:pPr>
        <w:tabs>
          <w:tab w:val="left" w:pos="2197"/>
        </w:tabs>
        <w:ind w:left="2185" w:hanging="2130"/>
        <w:rPr>
          <w:rFonts w:ascii="Arial" w:hAnsi="Arial" w:cs="Arial"/>
          <w:color w:val="000000"/>
          <w:lang w:val="fr-FR"/>
        </w:rPr>
      </w:pPr>
      <w:r>
        <w:rPr>
          <w:rFonts w:ascii="Arial" w:hAnsi="Arial" w:cs="Arial"/>
          <w:color w:val="000000"/>
          <w:lang w:val="fr-FR"/>
        </w:rPr>
        <w:t>CNRS</w:t>
      </w:r>
      <w:r w:rsidRPr="00FC6049">
        <w:rPr>
          <w:rFonts w:ascii="Arial" w:hAnsi="Arial" w:cs="Arial"/>
          <w:color w:val="000000"/>
          <w:lang w:val="fr-FR"/>
        </w:rPr>
        <w:tab/>
      </w:r>
      <w:r>
        <w:rPr>
          <w:rFonts w:ascii="Arial" w:hAnsi="Arial" w:cs="Arial"/>
          <w:color w:val="000000"/>
          <w:lang w:val="fr-FR"/>
        </w:rPr>
        <w:t>Centre National de la Recherche Scientifique, France (3</w:t>
      </w:r>
      <w:r>
        <w:rPr>
          <w:rFonts w:ascii="Arial" w:hAnsi="Arial" w:cs="Arial"/>
          <w:color w:val="000000"/>
          <w:vertAlign w:val="superscript"/>
          <w:lang w:val="fr-FR"/>
        </w:rPr>
        <w:t xml:space="preserve"> rd</w:t>
      </w:r>
      <w:r>
        <w:rPr>
          <w:rFonts w:ascii="Arial" w:hAnsi="Arial" w:cs="Arial"/>
          <w:color w:val="000000"/>
          <w:lang w:val="fr-FR"/>
        </w:rPr>
        <w:t xml:space="preserve"> Party to GENCI)</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CSC</w:t>
      </w:r>
      <w:r w:rsidRPr="00FC6049">
        <w:rPr>
          <w:rFonts w:ascii="Arial" w:hAnsi="Arial" w:cs="Arial"/>
          <w:color w:val="000000"/>
          <w:lang w:val="en-US"/>
        </w:rPr>
        <w:tab/>
      </w:r>
      <w:proofErr w:type="spellStart"/>
      <w:r>
        <w:rPr>
          <w:rFonts w:ascii="Arial" w:hAnsi="Arial" w:cs="Arial"/>
          <w:color w:val="000000"/>
          <w:lang w:val="en-GB"/>
        </w:rPr>
        <w:t>CSC</w:t>
      </w:r>
      <w:proofErr w:type="spellEnd"/>
      <w:r>
        <w:rPr>
          <w:rFonts w:ascii="Arial" w:hAnsi="Arial" w:cs="Arial"/>
          <w:color w:val="000000"/>
          <w:lang w:val="en-GB"/>
        </w:rPr>
        <w:t xml:space="preserve"> Scientific Computing Ltd., Finland</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CSIC</w:t>
      </w:r>
      <w:r w:rsidRPr="00FC6049">
        <w:rPr>
          <w:rFonts w:ascii="Arial" w:hAnsi="Arial" w:cs="Arial"/>
          <w:color w:val="000000"/>
          <w:lang w:val="en-US"/>
        </w:rPr>
        <w:tab/>
      </w:r>
      <w:r>
        <w:rPr>
          <w:rFonts w:ascii="Arial" w:hAnsi="Arial" w:cs="Arial"/>
          <w:color w:val="000000"/>
          <w:lang w:val="en-GB"/>
        </w:rPr>
        <w:t>Spanish Council for Scientific Research (3</w:t>
      </w:r>
      <w:r>
        <w:rPr>
          <w:rFonts w:ascii="Arial" w:hAnsi="Arial" w:cs="Arial"/>
          <w:color w:val="000000"/>
          <w:vertAlign w:val="superscript"/>
          <w:lang w:val="en-GB"/>
        </w:rPr>
        <w:t>rd</w:t>
      </w:r>
      <w:r>
        <w:rPr>
          <w:rFonts w:ascii="Arial" w:hAnsi="Arial" w:cs="Arial"/>
          <w:color w:val="000000"/>
          <w:lang w:val="en-GB"/>
        </w:rPr>
        <w:t xml:space="preserve"> Party to BSC)</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CYFRONET</w:t>
      </w:r>
      <w:r w:rsidRPr="00FC6049">
        <w:rPr>
          <w:rFonts w:ascii="Arial" w:hAnsi="Arial" w:cs="Arial"/>
          <w:color w:val="000000"/>
          <w:lang w:val="en-US"/>
        </w:rPr>
        <w:tab/>
      </w:r>
      <w:r>
        <w:rPr>
          <w:rFonts w:ascii="Arial" w:hAnsi="Arial" w:cs="Arial"/>
          <w:color w:val="000000"/>
          <w:lang w:val="en-GB"/>
        </w:rPr>
        <w:t>Academic Computing Centre CYFRONET AGH, Poland (3rd party to PNSC)</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EPCC</w:t>
      </w:r>
      <w:r w:rsidRPr="00FC6049">
        <w:rPr>
          <w:rFonts w:ascii="Arial" w:hAnsi="Arial" w:cs="Arial"/>
          <w:color w:val="000000"/>
          <w:lang w:val="en-US"/>
        </w:rPr>
        <w:tab/>
      </w:r>
      <w:proofErr w:type="spellStart"/>
      <w:r>
        <w:rPr>
          <w:rFonts w:ascii="Arial" w:hAnsi="Arial" w:cs="Arial"/>
          <w:color w:val="000000"/>
          <w:lang w:val="en-GB"/>
        </w:rPr>
        <w:t>EPCC</w:t>
      </w:r>
      <w:proofErr w:type="spellEnd"/>
      <w:r>
        <w:rPr>
          <w:rFonts w:ascii="Arial" w:hAnsi="Arial" w:cs="Arial"/>
          <w:color w:val="000000"/>
          <w:lang w:val="en-GB"/>
        </w:rPr>
        <w:t xml:space="preserve"> at </w:t>
      </w:r>
      <w:proofErr w:type="gramStart"/>
      <w:r>
        <w:rPr>
          <w:rFonts w:ascii="Arial" w:hAnsi="Arial" w:cs="Arial"/>
          <w:color w:val="000000"/>
          <w:lang w:val="en-GB"/>
        </w:rPr>
        <w:t>The</w:t>
      </w:r>
      <w:proofErr w:type="gramEnd"/>
      <w:r>
        <w:rPr>
          <w:rFonts w:ascii="Arial" w:hAnsi="Arial" w:cs="Arial"/>
          <w:color w:val="000000"/>
          <w:lang w:val="en-GB"/>
        </w:rPr>
        <w:t xml:space="preserve"> University of Edinburgh, UK </w:t>
      </w:r>
    </w:p>
    <w:p w:rsidR="000673BA" w:rsidRDefault="000673BA" w:rsidP="000673BA">
      <w:pPr>
        <w:tabs>
          <w:tab w:val="left" w:pos="2197"/>
        </w:tabs>
        <w:ind w:left="2185" w:hanging="2130"/>
        <w:rPr>
          <w:rFonts w:ascii="Arial" w:hAnsi="Arial" w:cs="Arial"/>
          <w:color w:val="000000"/>
        </w:rPr>
      </w:pPr>
      <w:proofErr w:type="spellStart"/>
      <w:r w:rsidRPr="00FC6049">
        <w:rPr>
          <w:rFonts w:ascii="Arial" w:hAnsi="Arial" w:cs="Arial"/>
          <w:color w:val="000000"/>
        </w:rPr>
        <w:t>ETHZurich</w:t>
      </w:r>
      <w:proofErr w:type="spellEnd"/>
      <w:r w:rsidRPr="00FC6049">
        <w:rPr>
          <w:rFonts w:ascii="Arial" w:hAnsi="Arial" w:cs="Arial"/>
          <w:color w:val="000000"/>
        </w:rPr>
        <w:t xml:space="preserve"> (CSCS)</w:t>
      </w:r>
      <w:r>
        <w:rPr>
          <w:rFonts w:ascii="Arial" w:hAnsi="Arial" w:cs="Arial"/>
          <w:color w:val="000000"/>
        </w:rPr>
        <w:tab/>
        <w:t xml:space="preserve">Eidgenössische Technische Hochschule Zürich – CSCS, </w:t>
      </w:r>
      <w:proofErr w:type="spellStart"/>
      <w:r>
        <w:rPr>
          <w:rFonts w:ascii="Arial" w:hAnsi="Arial" w:cs="Arial"/>
          <w:color w:val="000000"/>
        </w:rPr>
        <w:t>Switzerland</w:t>
      </w:r>
      <w:proofErr w:type="spellEnd"/>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FIS</w:t>
      </w:r>
      <w:r w:rsidRPr="00FC6049">
        <w:rPr>
          <w:rFonts w:ascii="Arial" w:hAnsi="Arial" w:cs="Arial"/>
          <w:color w:val="000000"/>
          <w:lang w:val="en-US"/>
        </w:rPr>
        <w:tab/>
      </w:r>
      <w:r>
        <w:rPr>
          <w:rFonts w:ascii="Arial" w:hAnsi="Arial" w:cs="Arial"/>
          <w:color w:val="000000"/>
          <w:lang w:val="en-US"/>
        </w:rPr>
        <w:tab/>
      </w:r>
      <w:r>
        <w:rPr>
          <w:rFonts w:ascii="Arial" w:hAnsi="Arial" w:cs="Arial"/>
          <w:color w:val="000000"/>
          <w:lang w:val="en-GB"/>
        </w:rPr>
        <w:t>FACULTY OF INFORMATION STUDIES, Slovenia (3</w:t>
      </w:r>
      <w:r>
        <w:rPr>
          <w:rFonts w:ascii="Arial" w:hAnsi="Arial" w:cs="Arial"/>
          <w:color w:val="000000"/>
          <w:vertAlign w:val="superscript"/>
          <w:lang w:val="en-GB"/>
        </w:rPr>
        <w:t>rd</w:t>
      </w:r>
      <w:r>
        <w:rPr>
          <w:rFonts w:ascii="Arial" w:hAnsi="Arial" w:cs="Arial"/>
          <w:color w:val="000000"/>
          <w:lang w:val="en-GB"/>
        </w:rPr>
        <w:t xml:space="preserve"> Party to ULFME)</w:t>
      </w:r>
    </w:p>
    <w:p w:rsidR="000673BA" w:rsidRPr="00FC6049" w:rsidRDefault="000673BA" w:rsidP="000673BA">
      <w:pPr>
        <w:tabs>
          <w:tab w:val="left" w:pos="2197"/>
        </w:tabs>
        <w:ind w:left="55"/>
        <w:rPr>
          <w:rFonts w:ascii="Arial" w:hAnsi="Arial" w:cs="Arial"/>
          <w:color w:val="000000"/>
          <w:lang w:val="fr-FR"/>
        </w:rPr>
      </w:pPr>
      <w:r w:rsidRPr="00FC6049">
        <w:rPr>
          <w:rFonts w:ascii="Arial" w:hAnsi="Arial" w:cs="Arial"/>
          <w:color w:val="000000"/>
          <w:lang w:val="fr-FR"/>
        </w:rPr>
        <w:t>GCS</w:t>
      </w:r>
      <w:r w:rsidRPr="00FC6049">
        <w:rPr>
          <w:rFonts w:ascii="Arial" w:hAnsi="Arial" w:cs="Arial"/>
          <w:color w:val="000000"/>
          <w:lang w:val="fr-FR"/>
        </w:rPr>
        <w:tab/>
        <w:t xml:space="preserve">Gauss Centre for </w:t>
      </w:r>
      <w:proofErr w:type="spellStart"/>
      <w:r w:rsidRPr="00FC6049">
        <w:rPr>
          <w:rFonts w:ascii="Arial" w:hAnsi="Arial" w:cs="Arial"/>
          <w:color w:val="000000"/>
          <w:lang w:val="fr-FR"/>
        </w:rPr>
        <w:t>Supercomputing</w:t>
      </w:r>
      <w:proofErr w:type="spellEnd"/>
      <w:r w:rsidRPr="00FC6049">
        <w:rPr>
          <w:rFonts w:ascii="Arial" w:hAnsi="Arial" w:cs="Arial"/>
          <w:color w:val="000000"/>
          <w:lang w:val="fr-FR"/>
        </w:rPr>
        <w:t xml:space="preserve"> </w:t>
      </w:r>
      <w:proofErr w:type="spellStart"/>
      <w:r w:rsidRPr="00FC6049">
        <w:rPr>
          <w:rFonts w:ascii="Arial" w:hAnsi="Arial" w:cs="Arial"/>
          <w:color w:val="000000"/>
          <w:lang w:val="fr-FR"/>
        </w:rPr>
        <w:t>e.V.</w:t>
      </w:r>
      <w:proofErr w:type="spellEnd"/>
    </w:p>
    <w:p w:rsidR="000673BA" w:rsidRPr="00FC6049" w:rsidRDefault="000673BA" w:rsidP="000673BA">
      <w:pPr>
        <w:tabs>
          <w:tab w:val="left" w:pos="2197"/>
        </w:tabs>
        <w:ind w:left="55"/>
        <w:rPr>
          <w:rFonts w:ascii="Arial" w:hAnsi="Arial" w:cs="Arial"/>
          <w:color w:val="000000"/>
          <w:lang w:val="fr-FR"/>
        </w:rPr>
      </w:pPr>
      <w:r>
        <w:rPr>
          <w:rFonts w:ascii="Arial" w:hAnsi="Arial" w:cs="Arial"/>
          <w:color w:val="000000"/>
          <w:lang w:val="fr-FR"/>
        </w:rPr>
        <w:t>GENCI</w:t>
      </w:r>
      <w:r w:rsidRPr="00FC6049">
        <w:rPr>
          <w:rFonts w:ascii="Arial" w:hAnsi="Arial" w:cs="Arial"/>
          <w:color w:val="000000"/>
          <w:lang w:val="fr-FR"/>
        </w:rPr>
        <w:tab/>
      </w:r>
      <w:r>
        <w:rPr>
          <w:rFonts w:ascii="Arial" w:hAnsi="Arial" w:cs="Arial"/>
          <w:color w:val="000000"/>
          <w:lang w:val="fr-FR"/>
        </w:rPr>
        <w:t xml:space="preserve">Grand Equipement National de Calcul </w:t>
      </w:r>
      <w:proofErr w:type="spellStart"/>
      <w:r>
        <w:rPr>
          <w:rFonts w:ascii="Arial" w:hAnsi="Arial" w:cs="Arial"/>
          <w:color w:val="000000"/>
          <w:lang w:val="fr-FR"/>
        </w:rPr>
        <w:t>Intensiv</w:t>
      </w:r>
      <w:proofErr w:type="spellEnd"/>
      <w:r>
        <w:rPr>
          <w:rFonts w:ascii="Arial" w:hAnsi="Arial" w:cs="Arial"/>
          <w:color w:val="000000"/>
          <w:lang w:val="fr-FR"/>
        </w:rPr>
        <w:t>, France</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GRNET</w:t>
      </w:r>
      <w:r w:rsidRPr="00FC6049">
        <w:rPr>
          <w:rFonts w:ascii="Arial" w:hAnsi="Arial" w:cs="Arial"/>
          <w:color w:val="000000"/>
          <w:lang w:val="en-US"/>
        </w:rPr>
        <w:tab/>
      </w:r>
      <w:r>
        <w:rPr>
          <w:rFonts w:ascii="Arial" w:hAnsi="Arial" w:cs="Arial"/>
          <w:color w:val="000000"/>
          <w:lang w:val="en-GB"/>
        </w:rPr>
        <w:t>Greek Research and Technology Network, Greece</w:t>
      </w:r>
    </w:p>
    <w:p w:rsidR="000673BA" w:rsidRPr="00FC6049" w:rsidRDefault="000673BA" w:rsidP="000673BA">
      <w:pPr>
        <w:tabs>
          <w:tab w:val="left" w:pos="2197"/>
        </w:tabs>
        <w:ind w:left="2185" w:hanging="2130"/>
        <w:rPr>
          <w:rFonts w:ascii="Arial" w:hAnsi="Arial" w:cs="Arial"/>
          <w:color w:val="000000"/>
          <w:lang w:val="fr-FR"/>
        </w:rPr>
      </w:pPr>
      <w:r>
        <w:rPr>
          <w:rFonts w:ascii="Arial" w:hAnsi="Arial" w:cs="Arial"/>
          <w:color w:val="000000"/>
          <w:lang w:val="fr-FR"/>
        </w:rPr>
        <w:t>INRIA</w:t>
      </w:r>
      <w:r w:rsidRPr="00FC6049">
        <w:rPr>
          <w:rFonts w:ascii="Arial" w:hAnsi="Arial" w:cs="Arial"/>
          <w:color w:val="000000"/>
          <w:lang w:val="fr-FR"/>
        </w:rPr>
        <w:tab/>
      </w:r>
      <w:r>
        <w:rPr>
          <w:rFonts w:ascii="Arial" w:hAnsi="Arial" w:cs="Arial"/>
          <w:color w:val="000000"/>
          <w:lang w:val="fr-FR"/>
        </w:rPr>
        <w:t>Institut National de Recherche en Informatique et Automatique, France (3</w:t>
      </w:r>
      <w:r>
        <w:rPr>
          <w:rFonts w:ascii="Arial" w:hAnsi="Arial" w:cs="Arial"/>
          <w:color w:val="000000"/>
          <w:vertAlign w:val="superscript"/>
          <w:lang w:val="fr-FR"/>
        </w:rPr>
        <w:t xml:space="preserve"> rd</w:t>
      </w:r>
      <w:r>
        <w:rPr>
          <w:rFonts w:ascii="Arial" w:hAnsi="Arial" w:cs="Arial"/>
          <w:color w:val="000000"/>
          <w:lang w:val="fr-FR"/>
        </w:rPr>
        <w:t xml:space="preserve"> Party to GENCI)</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IST</w:t>
      </w:r>
      <w:r w:rsidRPr="00FC6049">
        <w:rPr>
          <w:rFonts w:ascii="Arial" w:hAnsi="Arial" w:cs="Arial"/>
          <w:color w:val="000000"/>
          <w:lang w:val="en-US"/>
        </w:rPr>
        <w:tab/>
      </w:r>
      <w:proofErr w:type="spellStart"/>
      <w:r>
        <w:rPr>
          <w:rFonts w:ascii="Arial" w:hAnsi="Arial" w:cs="Arial"/>
          <w:color w:val="000000"/>
          <w:lang w:val="en-GB"/>
        </w:rPr>
        <w:t>Instituto</w:t>
      </w:r>
      <w:proofErr w:type="spellEnd"/>
      <w:r>
        <w:rPr>
          <w:rFonts w:ascii="Arial" w:hAnsi="Arial" w:cs="Arial"/>
          <w:color w:val="000000"/>
          <w:lang w:val="en-GB"/>
        </w:rPr>
        <w:t xml:space="preserve"> Superior </w:t>
      </w:r>
      <w:proofErr w:type="spellStart"/>
      <w:r>
        <w:rPr>
          <w:rFonts w:ascii="Arial" w:hAnsi="Arial" w:cs="Arial"/>
          <w:color w:val="000000"/>
          <w:lang w:val="en-GB"/>
        </w:rPr>
        <w:t>Técnico</w:t>
      </w:r>
      <w:proofErr w:type="spellEnd"/>
      <w:r>
        <w:rPr>
          <w:rFonts w:ascii="Arial" w:hAnsi="Arial" w:cs="Arial"/>
          <w:color w:val="000000"/>
          <w:lang w:val="en-GB"/>
        </w:rPr>
        <w:t>, Portugal (3rd Party to UC-LCA)</w:t>
      </w:r>
    </w:p>
    <w:p w:rsidR="000673BA" w:rsidRPr="002F0E62" w:rsidRDefault="000673BA" w:rsidP="000673BA">
      <w:pPr>
        <w:tabs>
          <w:tab w:val="left" w:pos="2197"/>
        </w:tabs>
        <w:ind w:left="55"/>
        <w:rPr>
          <w:rFonts w:ascii="Arial" w:hAnsi="Arial" w:cs="Arial"/>
          <w:color w:val="000000"/>
          <w:lang w:val="en-US"/>
        </w:rPr>
      </w:pPr>
      <w:r w:rsidRPr="002F0E62">
        <w:rPr>
          <w:rFonts w:ascii="Arial" w:hAnsi="Arial" w:cs="Arial"/>
          <w:color w:val="000000"/>
          <w:lang w:val="en-US"/>
        </w:rPr>
        <w:t>IUCC</w:t>
      </w:r>
      <w:r w:rsidRPr="002F0E62">
        <w:rPr>
          <w:rFonts w:ascii="Arial" w:hAnsi="Arial" w:cs="Arial"/>
          <w:color w:val="000000"/>
          <w:lang w:val="en-US"/>
        </w:rPr>
        <w:tab/>
        <w:t>INTER UNIVERSITY COMPUTATION CENTRE, Israel</w:t>
      </w:r>
    </w:p>
    <w:p w:rsidR="000673BA" w:rsidRDefault="000673BA" w:rsidP="000673BA">
      <w:pPr>
        <w:tabs>
          <w:tab w:val="left" w:pos="2197"/>
        </w:tabs>
        <w:ind w:left="2185" w:hanging="2130"/>
        <w:rPr>
          <w:rFonts w:ascii="Arial" w:hAnsi="Arial" w:cs="Arial"/>
          <w:color w:val="000000"/>
        </w:rPr>
      </w:pPr>
      <w:r>
        <w:rPr>
          <w:rFonts w:ascii="Arial" w:hAnsi="Arial" w:cs="Arial"/>
          <w:color w:val="000000"/>
        </w:rPr>
        <w:t>JKU</w:t>
      </w:r>
      <w:r>
        <w:rPr>
          <w:rFonts w:ascii="Arial" w:hAnsi="Arial" w:cs="Arial"/>
          <w:color w:val="000000"/>
        </w:rPr>
        <w:tab/>
      </w:r>
      <w:r>
        <w:rPr>
          <w:rFonts w:ascii="Arial" w:hAnsi="Arial" w:cs="Arial"/>
          <w:color w:val="000000"/>
          <w:lang w:eastAsia="en-GB"/>
        </w:rPr>
        <w:t xml:space="preserve">Institut </w:t>
      </w:r>
      <w:proofErr w:type="spellStart"/>
      <w:r>
        <w:rPr>
          <w:rFonts w:ascii="Arial" w:hAnsi="Arial" w:cs="Arial"/>
          <w:color w:val="000000"/>
          <w:lang w:eastAsia="en-GB"/>
        </w:rPr>
        <w:t>fuer</w:t>
      </w:r>
      <w:proofErr w:type="spellEnd"/>
      <w:r>
        <w:rPr>
          <w:rFonts w:ascii="Arial" w:hAnsi="Arial" w:cs="Arial"/>
          <w:color w:val="000000"/>
          <w:lang w:eastAsia="en-GB"/>
        </w:rPr>
        <w:t xml:space="preserve"> Graphische und Parallele Datenverarbeitung der Johannes Kepler </w:t>
      </w:r>
      <w:proofErr w:type="spellStart"/>
      <w:r>
        <w:rPr>
          <w:rFonts w:ascii="Arial" w:hAnsi="Arial" w:cs="Arial"/>
          <w:color w:val="000000"/>
          <w:lang w:eastAsia="en-GB"/>
        </w:rPr>
        <w:t>Universitaet</w:t>
      </w:r>
      <w:proofErr w:type="spellEnd"/>
      <w:r>
        <w:rPr>
          <w:rFonts w:ascii="Arial" w:hAnsi="Arial" w:cs="Arial"/>
          <w:color w:val="000000"/>
          <w:lang w:eastAsia="en-GB"/>
        </w:rPr>
        <w:t xml:space="preserve"> Linz, Austria</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US"/>
        </w:rPr>
        <w:t>JUELICH</w:t>
      </w:r>
      <w:r w:rsidRPr="00FC6049">
        <w:rPr>
          <w:rFonts w:ascii="Arial" w:hAnsi="Arial" w:cs="Arial"/>
          <w:color w:val="000000"/>
          <w:lang w:val="en-US"/>
        </w:rPr>
        <w:tab/>
      </w:r>
      <w:proofErr w:type="spellStart"/>
      <w:r>
        <w:rPr>
          <w:rFonts w:ascii="Arial" w:hAnsi="Arial" w:cs="Arial"/>
          <w:color w:val="000000"/>
          <w:lang w:val="en-US"/>
        </w:rPr>
        <w:t>Forschungszentrum</w:t>
      </w:r>
      <w:proofErr w:type="spellEnd"/>
      <w:r>
        <w:rPr>
          <w:rFonts w:ascii="Arial" w:hAnsi="Arial" w:cs="Arial"/>
          <w:color w:val="000000"/>
          <w:lang w:val="en-US"/>
        </w:rPr>
        <w:t xml:space="preserve"> </w:t>
      </w:r>
      <w:proofErr w:type="spellStart"/>
      <w:r>
        <w:rPr>
          <w:rFonts w:ascii="Arial" w:hAnsi="Arial" w:cs="Arial"/>
          <w:color w:val="000000"/>
          <w:lang w:val="en-US"/>
        </w:rPr>
        <w:t>Juelich</w:t>
      </w:r>
      <w:proofErr w:type="spellEnd"/>
      <w:r>
        <w:rPr>
          <w:rFonts w:ascii="Arial" w:hAnsi="Arial" w:cs="Arial"/>
          <w:color w:val="000000"/>
          <w:lang w:val="en-US"/>
        </w:rPr>
        <w:t xml:space="preserve"> GmbH, Germany</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KTH</w:t>
      </w:r>
      <w:r w:rsidRPr="00FC6049">
        <w:rPr>
          <w:rFonts w:ascii="Arial" w:hAnsi="Arial" w:cs="Arial"/>
          <w:color w:val="000000"/>
          <w:lang w:val="en-US"/>
        </w:rPr>
        <w:tab/>
      </w:r>
      <w:r>
        <w:rPr>
          <w:rFonts w:ascii="Arial" w:hAnsi="Arial" w:cs="Arial"/>
          <w:color w:val="000000"/>
          <w:lang w:val="en-GB"/>
        </w:rPr>
        <w:t>Royal Institute of Technology, Sweden (3</w:t>
      </w:r>
      <w:r>
        <w:rPr>
          <w:rFonts w:ascii="Arial" w:hAnsi="Arial" w:cs="Arial"/>
          <w:color w:val="000000"/>
          <w:vertAlign w:val="superscript"/>
          <w:lang w:val="en-GB"/>
        </w:rPr>
        <w:t xml:space="preserve"> </w:t>
      </w:r>
      <w:proofErr w:type="spellStart"/>
      <w:r>
        <w:rPr>
          <w:rFonts w:ascii="Arial" w:hAnsi="Arial" w:cs="Arial"/>
          <w:color w:val="000000"/>
          <w:vertAlign w:val="superscript"/>
          <w:lang w:val="en-GB"/>
        </w:rPr>
        <w:t>rd</w:t>
      </w:r>
      <w:proofErr w:type="spellEnd"/>
      <w:r>
        <w:rPr>
          <w:rFonts w:ascii="Arial" w:hAnsi="Arial" w:cs="Arial"/>
          <w:color w:val="000000"/>
          <w:lang w:val="en-GB"/>
        </w:rPr>
        <w:t xml:space="preserve"> Party to SNIC)</w:t>
      </w:r>
    </w:p>
    <w:p w:rsidR="000673BA" w:rsidRPr="00FC6049" w:rsidRDefault="000673BA" w:rsidP="000673BA">
      <w:pPr>
        <w:tabs>
          <w:tab w:val="left" w:pos="2197"/>
        </w:tabs>
        <w:ind w:left="55"/>
        <w:rPr>
          <w:rFonts w:ascii="Arial" w:hAnsi="Arial" w:cs="Arial"/>
          <w:color w:val="000000"/>
          <w:lang w:val="en-US"/>
        </w:rPr>
      </w:pPr>
      <w:proofErr w:type="spellStart"/>
      <w:r>
        <w:rPr>
          <w:rFonts w:ascii="Arial" w:hAnsi="Arial" w:cs="Arial"/>
          <w:color w:val="000000"/>
          <w:lang w:val="en-GB"/>
        </w:rPr>
        <w:t>LiU</w:t>
      </w:r>
      <w:proofErr w:type="spellEnd"/>
      <w:r w:rsidRPr="00FC6049">
        <w:rPr>
          <w:rFonts w:ascii="Arial" w:hAnsi="Arial" w:cs="Arial"/>
          <w:color w:val="000000"/>
          <w:lang w:val="en-US"/>
        </w:rPr>
        <w:tab/>
      </w:r>
      <w:r>
        <w:rPr>
          <w:rFonts w:ascii="Arial" w:hAnsi="Arial" w:cs="Arial"/>
          <w:color w:val="000000"/>
          <w:lang w:val="en-GB"/>
        </w:rPr>
        <w:t>Linkoping University, Sweden (3</w:t>
      </w:r>
      <w:r>
        <w:rPr>
          <w:rFonts w:ascii="Arial" w:hAnsi="Arial" w:cs="Arial"/>
          <w:color w:val="000000"/>
          <w:vertAlign w:val="superscript"/>
          <w:lang w:val="en-GB"/>
        </w:rPr>
        <w:t xml:space="preserve"> </w:t>
      </w:r>
      <w:proofErr w:type="spellStart"/>
      <w:r>
        <w:rPr>
          <w:rFonts w:ascii="Arial" w:hAnsi="Arial" w:cs="Arial"/>
          <w:color w:val="000000"/>
          <w:vertAlign w:val="superscript"/>
          <w:lang w:val="en-GB"/>
        </w:rPr>
        <w:t>rd</w:t>
      </w:r>
      <w:proofErr w:type="spellEnd"/>
      <w:r>
        <w:rPr>
          <w:rFonts w:ascii="Arial" w:hAnsi="Arial" w:cs="Arial"/>
          <w:color w:val="000000"/>
          <w:lang w:val="en-GB"/>
        </w:rPr>
        <w:t xml:space="preserve"> Party to SNIC)</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NCSA</w:t>
      </w:r>
      <w:r w:rsidRPr="00FC6049">
        <w:rPr>
          <w:rFonts w:ascii="Arial" w:hAnsi="Arial" w:cs="Arial"/>
          <w:color w:val="000000"/>
          <w:lang w:val="en-US"/>
        </w:rPr>
        <w:tab/>
      </w:r>
      <w:r>
        <w:rPr>
          <w:rFonts w:ascii="Arial" w:hAnsi="Arial" w:cs="Arial"/>
          <w:color w:val="000000"/>
          <w:lang w:val="en-GB"/>
        </w:rPr>
        <w:t>NATIONAL CENTRE FOR SUPERCOMPUTING APPLICATIONS, Bulgaria</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NIIF</w:t>
      </w:r>
      <w:r w:rsidRPr="00FC6049">
        <w:rPr>
          <w:rFonts w:ascii="Arial" w:hAnsi="Arial" w:cs="Arial"/>
          <w:color w:val="000000"/>
          <w:lang w:val="en-US"/>
        </w:rPr>
        <w:tab/>
      </w:r>
      <w:r>
        <w:rPr>
          <w:rFonts w:ascii="Arial" w:hAnsi="Arial" w:cs="Arial"/>
          <w:color w:val="000000"/>
          <w:lang w:val="en-US"/>
        </w:rPr>
        <w:tab/>
      </w:r>
      <w:r>
        <w:rPr>
          <w:rFonts w:ascii="Arial" w:hAnsi="Arial" w:cs="Arial"/>
          <w:color w:val="000000"/>
          <w:lang w:val="en-GB"/>
        </w:rPr>
        <w:t>National Information Infrastructure Development Institute, Hungary</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NTNU</w:t>
      </w:r>
      <w:r w:rsidRPr="00FC6049">
        <w:rPr>
          <w:rFonts w:ascii="Arial" w:hAnsi="Arial" w:cs="Arial"/>
          <w:color w:val="000000"/>
          <w:lang w:val="en-US"/>
        </w:rPr>
        <w:tab/>
      </w:r>
      <w:proofErr w:type="gramStart"/>
      <w:r>
        <w:rPr>
          <w:rFonts w:ascii="Arial" w:hAnsi="Arial" w:cs="Arial"/>
          <w:color w:val="000000"/>
          <w:lang w:val="en-GB"/>
        </w:rPr>
        <w:t>The</w:t>
      </w:r>
      <w:proofErr w:type="gramEnd"/>
      <w:r>
        <w:rPr>
          <w:rFonts w:ascii="Arial" w:hAnsi="Arial" w:cs="Arial"/>
          <w:color w:val="000000"/>
          <w:lang w:val="en-GB"/>
        </w:rPr>
        <w:t xml:space="preserve"> Norwegian University of Science and Technology, Norway (3</w:t>
      </w:r>
      <w:r>
        <w:rPr>
          <w:rFonts w:ascii="Arial" w:hAnsi="Arial" w:cs="Arial"/>
          <w:color w:val="000000"/>
          <w:vertAlign w:val="superscript"/>
          <w:lang w:val="en-GB"/>
        </w:rPr>
        <w:t>rd</w:t>
      </w:r>
      <w:r>
        <w:rPr>
          <w:rFonts w:ascii="Arial" w:hAnsi="Arial" w:cs="Arial"/>
          <w:color w:val="000000"/>
          <w:lang w:val="en-GB"/>
        </w:rPr>
        <w:t xml:space="preserve"> Party to SIGMA)</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NUI-Galway</w:t>
      </w:r>
      <w:r w:rsidRPr="00FC6049">
        <w:rPr>
          <w:rFonts w:ascii="Arial" w:hAnsi="Arial" w:cs="Arial"/>
          <w:color w:val="000000"/>
          <w:lang w:val="en-US"/>
        </w:rPr>
        <w:tab/>
      </w:r>
      <w:r>
        <w:rPr>
          <w:rFonts w:ascii="Arial" w:hAnsi="Arial" w:cs="Arial"/>
          <w:color w:val="000000"/>
          <w:lang w:val="en-GB"/>
        </w:rPr>
        <w:t>National University of Ireland Galway, Ireland</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PRACE</w:t>
      </w:r>
      <w:r w:rsidRPr="00FC6049">
        <w:rPr>
          <w:rFonts w:ascii="Arial" w:hAnsi="Arial" w:cs="Arial"/>
          <w:color w:val="000000"/>
          <w:lang w:val="en-US"/>
        </w:rPr>
        <w:tab/>
      </w:r>
      <w:r>
        <w:rPr>
          <w:rFonts w:ascii="Arial" w:hAnsi="Arial" w:cs="Arial"/>
          <w:color w:val="000000"/>
          <w:lang w:val="en-GB"/>
        </w:rPr>
        <w:t xml:space="preserve">Partnership for Advanced Computing in Europe </w:t>
      </w:r>
      <w:proofErr w:type="spellStart"/>
      <w:r>
        <w:rPr>
          <w:rFonts w:ascii="Arial" w:hAnsi="Arial" w:cs="Arial"/>
          <w:color w:val="000000"/>
          <w:lang w:val="en-GB"/>
        </w:rPr>
        <w:t>aisbl</w:t>
      </w:r>
      <w:proofErr w:type="spellEnd"/>
      <w:r>
        <w:rPr>
          <w:rFonts w:ascii="Arial" w:hAnsi="Arial" w:cs="Arial"/>
          <w:color w:val="000000"/>
          <w:lang w:val="en-GB"/>
        </w:rPr>
        <w:t>, Belgium</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PSNC</w:t>
      </w:r>
      <w:r w:rsidRPr="00FC6049">
        <w:rPr>
          <w:rFonts w:ascii="Arial" w:hAnsi="Arial" w:cs="Arial"/>
          <w:color w:val="000000"/>
          <w:lang w:val="en-US"/>
        </w:rPr>
        <w:tab/>
      </w:r>
      <w:r>
        <w:rPr>
          <w:rFonts w:ascii="Arial" w:hAnsi="Arial" w:cs="Arial"/>
          <w:color w:val="000000"/>
          <w:lang w:val="en-GB"/>
        </w:rPr>
        <w:t xml:space="preserve">Poznan Supercomputing and Networking </w:t>
      </w:r>
      <w:proofErr w:type="spellStart"/>
      <w:r>
        <w:rPr>
          <w:rFonts w:ascii="Arial" w:hAnsi="Arial" w:cs="Arial"/>
          <w:color w:val="000000"/>
          <w:lang w:val="en-GB"/>
        </w:rPr>
        <w:t>Center</w:t>
      </w:r>
      <w:proofErr w:type="spellEnd"/>
      <w:r>
        <w:rPr>
          <w:rFonts w:ascii="Arial" w:hAnsi="Arial" w:cs="Arial"/>
          <w:color w:val="000000"/>
          <w:lang w:val="en-GB"/>
        </w:rPr>
        <w:t>, Poland</w:t>
      </w:r>
    </w:p>
    <w:p w:rsidR="000673BA" w:rsidRDefault="000673BA" w:rsidP="000673BA">
      <w:pPr>
        <w:tabs>
          <w:tab w:val="left" w:pos="2197"/>
        </w:tabs>
        <w:ind w:left="55"/>
        <w:rPr>
          <w:rFonts w:ascii="Arial" w:hAnsi="Arial" w:cs="Arial"/>
          <w:color w:val="000000"/>
        </w:rPr>
      </w:pPr>
      <w:r w:rsidRPr="00FC6049">
        <w:rPr>
          <w:rFonts w:ascii="Arial" w:hAnsi="Arial" w:cs="Arial"/>
          <w:color w:val="000000"/>
        </w:rPr>
        <w:t>RISCSW</w:t>
      </w:r>
      <w:r>
        <w:rPr>
          <w:rFonts w:ascii="Arial" w:hAnsi="Arial" w:cs="Arial"/>
          <w:color w:val="000000"/>
        </w:rPr>
        <w:tab/>
      </w:r>
      <w:r w:rsidRPr="00FC6049">
        <w:rPr>
          <w:rFonts w:ascii="Arial" w:hAnsi="Arial" w:cs="Arial"/>
          <w:color w:val="000000"/>
        </w:rPr>
        <w:t>RISC Software GmbH</w:t>
      </w:r>
    </w:p>
    <w:p w:rsidR="000673BA" w:rsidRDefault="000673BA" w:rsidP="000673BA">
      <w:pPr>
        <w:tabs>
          <w:tab w:val="left" w:pos="2197"/>
        </w:tabs>
        <w:ind w:left="2185" w:hanging="2130"/>
        <w:rPr>
          <w:rFonts w:ascii="Arial" w:hAnsi="Arial" w:cs="Arial"/>
          <w:color w:val="000000"/>
        </w:rPr>
      </w:pPr>
      <w:r>
        <w:rPr>
          <w:rFonts w:ascii="Arial" w:hAnsi="Arial" w:cs="Arial"/>
          <w:color w:val="000000"/>
        </w:rPr>
        <w:t>RZG</w:t>
      </w:r>
      <w:r>
        <w:rPr>
          <w:rFonts w:ascii="Arial" w:hAnsi="Arial" w:cs="Arial"/>
          <w:color w:val="000000"/>
        </w:rPr>
        <w:tab/>
        <w:t>Max Planck Gesellschaft zur Förd</w:t>
      </w:r>
      <w:r w:rsidR="007D2C2B">
        <w:rPr>
          <w:rFonts w:ascii="Arial" w:hAnsi="Arial" w:cs="Arial"/>
          <w:color w:val="000000"/>
        </w:rPr>
        <w:t xml:space="preserve">erung der Wissenschaften e.V., </w:t>
      </w:r>
      <w:r>
        <w:rPr>
          <w:rFonts w:ascii="Arial" w:hAnsi="Arial" w:cs="Arial"/>
          <w:color w:val="000000"/>
        </w:rPr>
        <w:t>Germany (3</w:t>
      </w:r>
      <w:r>
        <w:rPr>
          <w:rFonts w:ascii="Arial" w:hAnsi="Arial" w:cs="Arial"/>
          <w:color w:val="000000"/>
          <w:vertAlign w:val="superscript"/>
        </w:rPr>
        <w:t xml:space="preserve"> </w:t>
      </w:r>
      <w:proofErr w:type="spellStart"/>
      <w:r>
        <w:rPr>
          <w:rFonts w:ascii="Arial" w:hAnsi="Arial" w:cs="Arial"/>
          <w:color w:val="000000"/>
          <w:vertAlign w:val="superscript"/>
        </w:rPr>
        <w:t>rd</w:t>
      </w:r>
      <w:proofErr w:type="spellEnd"/>
      <w:r>
        <w:rPr>
          <w:rFonts w:ascii="Arial" w:hAnsi="Arial" w:cs="Arial"/>
          <w:color w:val="000000"/>
        </w:rPr>
        <w:t xml:space="preserve"> Party </w:t>
      </w:r>
      <w:proofErr w:type="spellStart"/>
      <w:r>
        <w:rPr>
          <w:rFonts w:ascii="Arial" w:hAnsi="Arial" w:cs="Arial"/>
          <w:color w:val="000000"/>
        </w:rPr>
        <w:t>to</w:t>
      </w:r>
      <w:proofErr w:type="spellEnd"/>
      <w:r>
        <w:rPr>
          <w:rFonts w:ascii="Arial" w:hAnsi="Arial" w:cs="Arial"/>
          <w:color w:val="000000"/>
        </w:rPr>
        <w:t xml:space="preserve"> GCS)</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lastRenderedPageBreak/>
        <w:t>SIGMA2</w:t>
      </w:r>
      <w:r w:rsidRPr="00FC6049">
        <w:rPr>
          <w:rFonts w:ascii="Arial" w:hAnsi="Arial" w:cs="Arial"/>
          <w:color w:val="000000"/>
          <w:lang w:val="en-US"/>
        </w:rPr>
        <w:tab/>
      </w:r>
      <w:r>
        <w:rPr>
          <w:rFonts w:ascii="Arial" w:hAnsi="Arial" w:cs="Arial"/>
          <w:color w:val="000000"/>
          <w:lang w:val="en-GB"/>
        </w:rPr>
        <w:t>UNINETT Sigma2 AS, Norway</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US"/>
        </w:rPr>
        <w:t>SNIC</w:t>
      </w:r>
      <w:r w:rsidRPr="00FC6049">
        <w:rPr>
          <w:rFonts w:ascii="Arial" w:hAnsi="Arial" w:cs="Arial"/>
          <w:color w:val="000000"/>
          <w:lang w:val="en-US"/>
        </w:rPr>
        <w:tab/>
      </w:r>
      <w:r>
        <w:rPr>
          <w:rFonts w:ascii="Arial" w:hAnsi="Arial" w:cs="Arial"/>
          <w:color w:val="000000"/>
          <w:lang w:val="en-US"/>
        </w:rPr>
        <w:t>Swedish National Infrastructure for Computing (within the Swedish Science Council), Sweden</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STFC</w:t>
      </w:r>
      <w:r w:rsidRPr="00FC6049">
        <w:rPr>
          <w:rFonts w:ascii="Arial" w:hAnsi="Arial" w:cs="Arial"/>
          <w:color w:val="000000"/>
          <w:lang w:val="en-US"/>
        </w:rPr>
        <w:tab/>
      </w:r>
      <w:r>
        <w:rPr>
          <w:rFonts w:ascii="Arial" w:hAnsi="Arial" w:cs="Arial"/>
          <w:color w:val="000000"/>
          <w:lang w:val="en-US"/>
        </w:rPr>
        <w:tab/>
      </w:r>
      <w:r>
        <w:rPr>
          <w:rFonts w:ascii="Arial" w:hAnsi="Arial" w:cs="Arial"/>
          <w:color w:val="000000"/>
          <w:lang w:val="en-GB"/>
        </w:rPr>
        <w:t>Science and Technology Facilities Council, UK (3</w:t>
      </w:r>
      <w:r>
        <w:rPr>
          <w:rFonts w:ascii="Arial" w:hAnsi="Arial" w:cs="Arial"/>
          <w:color w:val="000000"/>
          <w:vertAlign w:val="superscript"/>
          <w:lang w:val="en-GB"/>
        </w:rPr>
        <w:t>rd</w:t>
      </w:r>
      <w:r>
        <w:rPr>
          <w:rFonts w:ascii="Arial" w:hAnsi="Arial" w:cs="Arial"/>
          <w:color w:val="000000"/>
          <w:lang w:val="en-GB"/>
        </w:rPr>
        <w:t xml:space="preserve"> Party to EPSRC)</w:t>
      </w:r>
    </w:p>
    <w:p w:rsidR="000673BA" w:rsidRPr="00FC6049" w:rsidRDefault="000673BA" w:rsidP="000673BA">
      <w:pPr>
        <w:tabs>
          <w:tab w:val="left" w:pos="2197"/>
        </w:tabs>
        <w:ind w:left="2185" w:hanging="2130"/>
        <w:rPr>
          <w:rFonts w:ascii="Arial" w:hAnsi="Arial" w:cs="Arial"/>
          <w:color w:val="000000"/>
          <w:lang w:val="en-US"/>
        </w:rPr>
      </w:pPr>
      <w:proofErr w:type="spellStart"/>
      <w:r>
        <w:rPr>
          <w:rFonts w:ascii="Arial" w:hAnsi="Arial" w:cs="Arial"/>
          <w:color w:val="000000"/>
          <w:lang w:val="en-US"/>
        </w:rPr>
        <w:t>SURFsara</w:t>
      </w:r>
      <w:proofErr w:type="spellEnd"/>
      <w:r w:rsidRPr="00FC6049">
        <w:rPr>
          <w:rFonts w:ascii="Arial" w:hAnsi="Arial" w:cs="Arial"/>
          <w:color w:val="000000"/>
          <w:lang w:val="en-US"/>
        </w:rPr>
        <w:tab/>
      </w:r>
      <w:r w:rsidR="00D3308A" w:rsidRPr="00D3308A">
        <w:rPr>
          <w:rFonts w:ascii="Arial" w:hAnsi="Arial" w:cs="Arial"/>
          <w:color w:val="000000"/>
          <w:lang w:val="en-US"/>
        </w:rPr>
        <w:t>Dutch national high-performance computing and e-Science support center</w:t>
      </w:r>
      <w:r w:rsidR="00D3308A">
        <w:rPr>
          <w:rFonts w:ascii="Arial" w:hAnsi="Arial" w:cs="Arial"/>
          <w:color w:val="000000"/>
          <w:lang w:val="en-US"/>
        </w:rPr>
        <w:t>,</w:t>
      </w:r>
      <w:r w:rsidR="00D3308A" w:rsidRPr="00D3308A">
        <w:rPr>
          <w:rFonts w:ascii="Arial" w:hAnsi="Arial" w:cs="Arial"/>
          <w:color w:val="000000"/>
          <w:lang w:val="en-US"/>
        </w:rPr>
        <w:t xml:space="preserve"> part of the SURF cooperative</w:t>
      </w:r>
      <w:r w:rsidR="00D3308A">
        <w:rPr>
          <w:rFonts w:ascii="Arial" w:hAnsi="Arial" w:cs="Arial"/>
          <w:color w:val="000000"/>
          <w:lang w:val="en-US"/>
        </w:rPr>
        <w:t>, Netherlands</w:t>
      </w:r>
    </w:p>
    <w:p w:rsidR="000673BA" w:rsidRPr="00FC6049" w:rsidRDefault="000673BA" w:rsidP="000673BA">
      <w:pPr>
        <w:tabs>
          <w:tab w:val="left" w:pos="2197"/>
        </w:tabs>
        <w:ind w:left="2185" w:hanging="2130"/>
        <w:rPr>
          <w:rFonts w:ascii="Arial" w:hAnsi="Arial" w:cs="Arial"/>
          <w:color w:val="000000"/>
          <w:lang w:val="fr-FR"/>
        </w:rPr>
      </w:pPr>
      <w:r>
        <w:rPr>
          <w:rFonts w:ascii="Arial" w:hAnsi="Arial" w:cs="Arial"/>
          <w:color w:val="000000"/>
          <w:lang w:val="fr-FR"/>
        </w:rPr>
        <w:t>UC-LCA</w:t>
      </w:r>
      <w:r w:rsidRPr="00FC6049">
        <w:rPr>
          <w:rFonts w:ascii="Arial" w:hAnsi="Arial" w:cs="Arial"/>
          <w:color w:val="000000"/>
          <w:lang w:val="fr-FR"/>
        </w:rPr>
        <w:tab/>
      </w:r>
      <w:proofErr w:type="spellStart"/>
      <w:r w:rsidR="005B3210" w:rsidRPr="005B3210">
        <w:rPr>
          <w:rFonts w:ascii="Arial" w:hAnsi="Arial" w:cs="Arial"/>
          <w:color w:val="000000"/>
          <w:lang w:val="fr-FR"/>
        </w:rPr>
        <w:t>Universidade</w:t>
      </w:r>
      <w:proofErr w:type="spellEnd"/>
      <w:r w:rsidR="005B3210" w:rsidRPr="005B3210">
        <w:rPr>
          <w:rFonts w:ascii="Arial" w:hAnsi="Arial" w:cs="Arial"/>
          <w:color w:val="000000"/>
          <w:lang w:val="fr-FR"/>
        </w:rPr>
        <w:t xml:space="preserve"> de Coimbra, </w:t>
      </w:r>
      <w:proofErr w:type="spellStart"/>
      <w:r w:rsidR="005B3210" w:rsidRPr="005B3210">
        <w:rPr>
          <w:rFonts w:ascii="Arial" w:hAnsi="Arial" w:cs="Arial"/>
          <w:color w:val="000000"/>
          <w:lang w:val="fr-FR"/>
        </w:rPr>
        <w:t>Labotatório</w:t>
      </w:r>
      <w:proofErr w:type="spellEnd"/>
      <w:r w:rsidR="005B3210" w:rsidRPr="005B3210">
        <w:rPr>
          <w:rFonts w:ascii="Arial" w:hAnsi="Arial" w:cs="Arial"/>
          <w:color w:val="000000"/>
          <w:lang w:val="fr-FR"/>
        </w:rPr>
        <w:t xml:space="preserve"> de </w:t>
      </w:r>
      <w:proofErr w:type="spellStart"/>
      <w:r w:rsidR="005B3210" w:rsidRPr="005B3210">
        <w:rPr>
          <w:rFonts w:ascii="Arial" w:hAnsi="Arial" w:cs="Arial"/>
          <w:color w:val="000000"/>
          <w:lang w:val="fr-FR"/>
        </w:rPr>
        <w:t>Computação</w:t>
      </w:r>
      <w:proofErr w:type="spellEnd"/>
      <w:r w:rsidR="005B3210" w:rsidRPr="005B3210">
        <w:rPr>
          <w:rFonts w:ascii="Arial" w:hAnsi="Arial" w:cs="Arial"/>
          <w:color w:val="000000"/>
          <w:lang w:val="fr-FR"/>
        </w:rPr>
        <w:t xml:space="preserve"> </w:t>
      </w:r>
      <w:proofErr w:type="spellStart"/>
      <w:r w:rsidR="005B3210" w:rsidRPr="005B3210">
        <w:rPr>
          <w:rFonts w:ascii="Arial" w:hAnsi="Arial" w:cs="Arial"/>
          <w:color w:val="000000"/>
          <w:lang w:val="fr-FR"/>
        </w:rPr>
        <w:t>Avançada</w:t>
      </w:r>
      <w:proofErr w:type="spellEnd"/>
      <w:r w:rsidR="005B3210" w:rsidRPr="005B3210">
        <w:rPr>
          <w:rFonts w:ascii="Arial" w:hAnsi="Arial" w:cs="Arial"/>
          <w:color w:val="000000"/>
          <w:lang w:val="fr-FR"/>
        </w:rPr>
        <w:t>, Portugal</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UCPH</w:t>
      </w:r>
      <w:r w:rsidRPr="00FC6049">
        <w:rPr>
          <w:rFonts w:ascii="Arial" w:hAnsi="Arial" w:cs="Arial"/>
          <w:color w:val="000000"/>
          <w:lang w:val="en-US"/>
        </w:rPr>
        <w:tab/>
      </w:r>
      <w:proofErr w:type="spellStart"/>
      <w:r>
        <w:rPr>
          <w:rFonts w:ascii="Arial" w:hAnsi="Arial" w:cs="Arial"/>
          <w:color w:val="000000"/>
          <w:lang w:val="en-GB"/>
        </w:rPr>
        <w:t>Københavns</w:t>
      </w:r>
      <w:proofErr w:type="spellEnd"/>
      <w:r>
        <w:rPr>
          <w:rFonts w:ascii="Arial" w:hAnsi="Arial" w:cs="Arial"/>
          <w:color w:val="000000"/>
          <w:lang w:val="en-GB"/>
        </w:rPr>
        <w:t xml:space="preserve"> </w:t>
      </w:r>
      <w:proofErr w:type="spellStart"/>
      <w:r>
        <w:rPr>
          <w:rFonts w:ascii="Arial" w:hAnsi="Arial" w:cs="Arial"/>
          <w:color w:val="000000"/>
          <w:lang w:val="en-GB"/>
        </w:rPr>
        <w:t>Universitet</w:t>
      </w:r>
      <w:proofErr w:type="spellEnd"/>
      <w:r>
        <w:rPr>
          <w:rFonts w:ascii="Arial" w:hAnsi="Arial" w:cs="Arial"/>
          <w:color w:val="000000"/>
          <w:lang w:val="en-GB"/>
        </w:rPr>
        <w:t>, Denmark</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UHEM</w:t>
      </w:r>
      <w:r w:rsidRPr="00FC6049">
        <w:rPr>
          <w:rFonts w:ascii="Arial" w:hAnsi="Arial" w:cs="Arial"/>
          <w:color w:val="000000"/>
          <w:lang w:val="en-US"/>
        </w:rPr>
        <w:tab/>
      </w:r>
      <w:r>
        <w:rPr>
          <w:rFonts w:ascii="Arial" w:hAnsi="Arial" w:cs="Arial"/>
          <w:color w:val="000000"/>
          <w:lang w:val="en-GB"/>
        </w:rPr>
        <w:t xml:space="preserve">Istanbul Technical University, </w:t>
      </w:r>
      <w:proofErr w:type="spellStart"/>
      <w:r>
        <w:rPr>
          <w:rFonts w:ascii="Arial" w:hAnsi="Arial" w:cs="Arial"/>
          <w:color w:val="000000"/>
          <w:lang w:val="en-GB"/>
        </w:rPr>
        <w:t>Ayazaga</w:t>
      </w:r>
      <w:proofErr w:type="spellEnd"/>
      <w:r>
        <w:rPr>
          <w:rFonts w:ascii="Arial" w:hAnsi="Arial" w:cs="Arial"/>
          <w:color w:val="000000"/>
          <w:lang w:val="en-GB"/>
        </w:rPr>
        <w:t xml:space="preserve"> Campus, Turkey</w:t>
      </w:r>
    </w:p>
    <w:p w:rsidR="000673BA" w:rsidRPr="00FC6049" w:rsidRDefault="000673BA" w:rsidP="000673BA">
      <w:pPr>
        <w:tabs>
          <w:tab w:val="left" w:pos="2197"/>
        </w:tabs>
        <w:ind w:left="55"/>
        <w:rPr>
          <w:rFonts w:ascii="Arial" w:hAnsi="Arial" w:cs="Arial"/>
          <w:color w:val="000000"/>
          <w:lang w:val="en-US"/>
        </w:rPr>
      </w:pPr>
      <w:proofErr w:type="spellStart"/>
      <w:r>
        <w:rPr>
          <w:rFonts w:ascii="Arial" w:hAnsi="Arial" w:cs="Arial"/>
          <w:color w:val="000000"/>
          <w:lang w:val="en-GB"/>
        </w:rPr>
        <w:t>UiO</w:t>
      </w:r>
      <w:proofErr w:type="spellEnd"/>
      <w:r w:rsidRPr="00FC6049">
        <w:rPr>
          <w:rFonts w:ascii="Arial" w:hAnsi="Arial" w:cs="Arial"/>
          <w:color w:val="000000"/>
          <w:lang w:val="en-US"/>
        </w:rPr>
        <w:tab/>
      </w:r>
      <w:r>
        <w:rPr>
          <w:rFonts w:ascii="Arial" w:hAnsi="Arial" w:cs="Arial"/>
          <w:color w:val="000000"/>
          <w:lang w:val="en-GB"/>
        </w:rPr>
        <w:t>University of Oslo, Norway (3</w:t>
      </w:r>
      <w:r>
        <w:rPr>
          <w:rFonts w:ascii="Arial" w:hAnsi="Arial" w:cs="Arial"/>
          <w:color w:val="000000"/>
          <w:vertAlign w:val="superscript"/>
          <w:lang w:val="en-GB"/>
        </w:rPr>
        <w:t>rd</w:t>
      </w:r>
      <w:r>
        <w:rPr>
          <w:rFonts w:ascii="Arial" w:hAnsi="Arial" w:cs="Arial"/>
          <w:color w:val="000000"/>
          <w:lang w:val="en-GB"/>
        </w:rPr>
        <w:t xml:space="preserve"> Party to SIGMA)</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ULFME</w:t>
      </w:r>
      <w:r w:rsidRPr="00FC6049">
        <w:rPr>
          <w:rFonts w:ascii="Arial" w:hAnsi="Arial" w:cs="Arial"/>
          <w:color w:val="000000"/>
          <w:lang w:val="en-US"/>
        </w:rPr>
        <w:tab/>
      </w:r>
      <w:r>
        <w:rPr>
          <w:rFonts w:ascii="Arial" w:hAnsi="Arial" w:cs="Arial"/>
          <w:color w:val="000000"/>
          <w:lang w:val="en-GB"/>
        </w:rPr>
        <w:t>UNIVERZA V LJUBLJANI, Slovenia</w:t>
      </w:r>
    </w:p>
    <w:p w:rsidR="000673BA" w:rsidRPr="00FC6049" w:rsidRDefault="000673BA" w:rsidP="000673BA">
      <w:pPr>
        <w:tabs>
          <w:tab w:val="left" w:pos="2197"/>
        </w:tabs>
        <w:ind w:left="55"/>
        <w:rPr>
          <w:rFonts w:ascii="Arial" w:hAnsi="Arial" w:cs="Arial"/>
          <w:color w:val="000000"/>
          <w:lang w:val="en-US"/>
        </w:rPr>
      </w:pPr>
      <w:proofErr w:type="spellStart"/>
      <w:r>
        <w:rPr>
          <w:rFonts w:ascii="Arial" w:hAnsi="Arial" w:cs="Arial"/>
          <w:color w:val="000000"/>
          <w:lang w:val="en-GB"/>
        </w:rPr>
        <w:t>UmU</w:t>
      </w:r>
      <w:proofErr w:type="spellEnd"/>
      <w:r w:rsidRPr="00FC6049">
        <w:rPr>
          <w:rFonts w:ascii="Arial" w:hAnsi="Arial" w:cs="Arial"/>
          <w:color w:val="000000"/>
          <w:lang w:val="en-US"/>
        </w:rPr>
        <w:tab/>
      </w:r>
      <w:r>
        <w:rPr>
          <w:rFonts w:ascii="Arial" w:hAnsi="Arial" w:cs="Arial"/>
          <w:color w:val="000000"/>
          <w:lang w:val="en-GB"/>
        </w:rPr>
        <w:t>Umea University, Sweden (3</w:t>
      </w:r>
      <w:r>
        <w:rPr>
          <w:rFonts w:ascii="Arial" w:hAnsi="Arial" w:cs="Arial"/>
          <w:color w:val="000000"/>
          <w:vertAlign w:val="superscript"/>
          <w:lang w:val="en-GB"/>
        </w:rPr>
        <w:t xml:space="preserve"> </w:t>
      </w:r>
      <w:proofErr w:type="spellStart"/>
      <w:r>
        <w:rPr>
          <w:rFonts w:ascii="Arial" w:hAnsi="Arial" w:cs="Arial"/>
          <w:color w:val="000000"/>
          <w:vertAlign w:val="superscript"/>
          <w:lang w:val="en-GB"/>
        </w:rPr>
        <w:t>rd</w:t>
      </w:r>
      <w:proofErr w:type="spellEnd"/>
      <w:r>
        <w:rPr>
          <w:rFonts w:ascii="Arial" w:hAnsi="Arial" w:cs="Arial"/>
          <w:color w:val="000000"/>
          <w:lang w:val="en-GB"/>
        </w:rPr>
        <w:t xml:space="preserve"> Party to SNIC)</w:t>
      </w:r>
    </w:p>
    <w:p w:rsidR="000673BA" w:rsidRPr="00FC6049" w:rsidRDefault="000673BA" w:rsidP="000673BA">
      <w:pPr>
        <w:tabs>
          <w:tab w:val="left" w:pos="2197"/>
        </w:tabs>
        <w:ind w:left="55"/>
        <w:rPr>
          <w:rFonts w:ascii="Arial" w:hAnsi="Arial" w:cs="Arial"/>
          <w:color w:val="000000"/>
          <w:lang w:val="en-US"/>
        </w:rPr>
      </w:pPr>
      <w:proofErr w:type="spellStart"/>
      <w:r>
        <w:rPr>
          <w:rFonts w:ascii="Arial" w:hAnsi="Arial" w:cs="Arial"/>
          <w:color w:val="000000"/>
          <w:lang w:val="en-GB"/>
        </w:rPr>
        <w:t>UnivEvora</w:t>
      </w:r>
      <w:proofErr w:type="spellEnd"/>
      <w:r w:rsidRPr="00FC6049">
        <w:rPr>
          <w:rFonts w:ascii="Arial" w:hAnsi="Arial" w:cs="Arial"/>
          <w:color w:val="000000"/>
          <w:lang w:val="en-US"/>
        </w:rPr>
        <w:tab/>
      </w:r>
      <w:proofErr w:type="spellStart"/>
      <w:r>
        <w:rPr>
          <w:rFonts w:ascii="Arial" w:hAnsi="Arial" w:cs="Arial"/>
          <w:color w:val="000000"/>
          <w:lang w:val="en-GB"/>
        </w:rPr>
        <w:t>Universidade</w:t>
      </w:r>
      <w:proofErr w:type="spellEnd"/>
      <w:r>
        <w:rPr>
          <w:rFonts w:ascii="Arial" w:hAnsi="Arial" w:cs="Arial"/>
          <w:color w:val="000000"/>
          <w:lang w:val="en-GB"/>
        </w:rPr>
        <w:t xml:space="preserve"> de </w:t>
      </w:r>
      <w:proofErr w:type="spellStart"/>
      <w:r>
        <w:rPr>
          <w:rFonts w:ascii="Arial" w:hAnsi="Arial" w:cs="Arial"/>
          <w:color w:val="000000"/>
          <w:lang w:val="en-GB"/>
        </w:rPr>
        <w:t>Évora</w:t>
      </w:r>
      <w:proofErr w:type="spellEnd"/>
      <w:r>
        <w:rPr>
          <w:rFonts w:ascii="Arial" w:hAnsi="Arial" w:cs="Arial"/>
          <w:color w:val="000000"/>
          <w:lang w:val="en-GB"/>
        </w:rPr>
        <w:t>, Portugal (3rd Party to UC-LCA)</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UPC</w:t>
      </w:r>
      <w:r w:rsidRPr="00FC6049">
        <w:rPr>
          <w:rFonts w:ascii="Arial" w:hAnsi="Arial" w:cs="Arial"/>
          <w:color w:val="000000"/>
          <w:lang w:val="en-US"/>
        </w:rPr>
        <w:tab/>
      </w:r>
      <w:proofErr w:type="spellStart"/>
      <w:r>
        <w:rPr>
          <w:rFonts w:ascii="Arial" w:eastAsia="MS Mincho" w:hAnsi="Arial" w:cs="Arial"/>
          <w:color w:val="000000"/>
          <w:lang w:val="en-GB"/>
        </w:rPr>
        <w:t>Universitat</w:t>
      </w:r>
      <w:proofErr w:type="spellEnd"/>
      <w:r>
        <w:rPr>
          <w:rFonts w:ascii="Arial" w:eastAsia="MS Mincho" w:hAnsi="Arial" w:cs="Arial"/>
          <w:color w:val="000000"/>
          <w:lang w:val="en-GB"/>
        </w:rPr>
        <w:t xml:space="preserve"> </w:t>
      </w:r>
      <w:proofErr w:type="spellStart"/>
      <w:r>
        <w:rPr>
          <w:rFonts w:ascii="Arial" w:eastAsia="MS Mincho" w:hAnsi="Arial" w:cs="Arial"/>
          <w:color w:val="000000"/>
          <w:lang w:val="en-GB"/>
        </w:rPr>
        <w:t>Politècnica</w:t>
      </w:r>
      <w:proofErr w:type="spellEnd"/>
      <w:r>
        <w:rPr>
          <w:rFonts w:ascii="Arial" w:eastAsia="MS Mincho" w:hAnsi="Arial" w:cs="Arial"/>
          <w:color w:val="000000"/>
          <w:lang w:val="en-GB"/>
        </w:rPr>
        <w:t xml:space="preserve"> de </w:t>
      </w:r>
      <w:proofErr w:type="spellStart"/>
      <w:r>
        <w:rPr>
          <w:rFonts w:ascii="Arial" w:eastAsia="MS Mincho" w:hAnsi="Arial" w:cs="Arial"/>
          <w:color w:val="000000"/>
          <w:lang w:val="en-GB"/>
        </w:rPr>
        <w:t>Catalunya</w:t>
      </w:r>
      <w:proofErr w:type="spellEnd"/>
      <w:r>
        <w:rPr>
          <w:rFonts w:ascii="Arial" w:eastAsia="MS Mincho" w:hAnsi="Arial" w:cs="Arial"/>
          <w:color w:val="000000"/>
          <w:lang w:val="en-GB"/>
        </w:rPr>
        <w:t>, Spain (3rd Party to BSC)</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UPM/</w:t>
      </w:r>
      <w:proofErr w:type="spellStart"/>
      <w:r>
        <w:rPr>
          <w:rFonts w:ascii="Arial" w:hAnsi="Arial" w:cs="Arial"/>
          <w:color w:val="000000"/>
          <w:lang w:val="en-GB"/>
        </w:rPr>
        <w:t>CeSViMa</w:t>
      </w:r>
      <w:proofErr w:type="spellEnd"/>
      <w:r w:rsidRPr="00FC6049">
        <w:rPr>
          <w:rFonts w:ascii="Arial" w:hAnsi="Arial" w:cs="Arial"/>
          <w:color w:val="000000"/>
          <w:lang w:val="en-US"/>
        </w:rPr>
        <w:tab/>
      </w:r>
      <w:r>
        <w:rPr>
          <w:rFonts w:ascii="Arial" w:hAnsi="Arial" w:cs="Arial"/>
          <w:color w:val="000000"/>
          <w:lang w:val="en-GB"/>
        </w:rPr>
        <w:t xml:space="preserve">Madrid Supercomputing and Visualization </w:t>
      </w:r>
      <w:proofErr w:type="spellStart"/>
      <w:r>
        <w:rPr>
          <w:rFonts w:ascii="Arial" w:hAnsi="Arial" w:cs="Arial"/>
          <w:color w:val="000000"/>
          <w:lang w:val="en-GB"/>
        </w:rPr>
        <w:t>Center</w:t>
      </w:r>
      <w:proofErr w:type="spellEnd"/>
      <w:r>
        <w:rPr>
          <w:rFonts w:ascii="Arial" w:hAnsi="Arial" w:cs="Arial"/>
          <w:color w:val="000000"/>
          <w:lang w:val="en-GB"/>
        </w:rPr>
        <w:t>, Spain (3</w:t>
      </w:r>
      <w:r>
        <w:rPr>
          <w:rFonts w:ascii="Arial" w:hAnsi="Arial" w:cs="Arial"/>
          <w:color w:val="000000"/>
          <w:vertAlign w:val="superscript"/>
          <w:lang w:val="en-GB"/>
        </w:rPr>
        <w:t>rd</w:t>
      </w:r>
      <w:r>
        <w:rPr>
          <w:rFonts w:ascii="Arial" w:hAnsi="Arial" w:cs="Arial"/>
          <w:color w:val="000000"/>
          <w:lang w:val="en-GB"/>
        </w:rPr>
        <w:t xml:space="preserve"> Party to BSC)</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USTUTT-HLRS</w:t>
      </w:r>
      <w:r w:rsidRPr="00FC6049">
        <w:rPr>
          <w:rFonts w:ascii="Arial" w:hAnsi="Arial" w:cs="Arial"/>
          <w:color w:val="000000"/>
          <w:lang w:val="en-US"/>
        </w:rPr>
        <w:tab/>
      </w:r>
      <w:proofErr w:type="spellStart"/>
      <w:r>
        <w:rPr>
          <w:rFonts w:ascii="Arial" w:hAnsi="Arial" w:cs="Arial"/>
          <w:color w:val="000000"/>
          <w:lang w:val="en-GB"/>
        </w:rPr>
        <w:t>Universitaet</w:t>
      </w:r>
      <w:proofErr w:type="spellEnd"/>
      <w:r>
        <w:rPr>
          <w:rFonts w:ascii="Arial" w:hAnsi="Arial" w:cs="Arial"/>
          <w:color w:val="000000"/>
          <w:lang w:val="en-GB"/>
        </w:rPr>
        <w:t xml:space="preserve"> Stuttgart – HLRS, Germany (3rd Party to GCS)</w:t>
      </w:r>
    </w:p>
    <w:p w:rsidR="000673BA" w:rsidRPr="00FC6049" w:rsidRDefault="000673BA" w:rsidP="000673BA">
      <w:pPr>
        <w:tabs>
          <w:tab w:val="left" w:pos="2197"/>
        </w:tabs>
        <w:ind w:left="2185" w:hanging="2130"/>
        <w:rPr>
          <w:rFonts w:ascii="Arial" w:hAnsi="Arial" w:cs="Arial"/>
          <w:color w:val="000000"/>
          <w:lang w:val="en-US"/>
        </w:rPr>
      </w:pPr>
      <w:r>
        <w:rPr>
          <w:rFonts w:ascii="Arial" w:hAnsi="Arial" w:cs="Arial"/>
          <w:color w:val="000000"/>
          <w:lang w:val="en-GB"/>
        </w:rPr>
        <w:t>VSB-TUO</w:t>
      </w:r>
      <w:r w:rsidRPr="00FC6049">
        <w:rPr>
          <w:rFonts w:ascii="Arial" w:hAnsi="Arial" w:cs="Arial"/>
          <w:color w:val="000000"/>
          <w:lang w:val="en-US"/>
        </w:rPr>
        <w:tab/>
      </w:r>
      <w:r>
        <w:rPr>
          <w:rFonts w:ascii="Arial" w:hAnsi="Arial" w:cs="Arial"/>
          <w:color w:val="000000"/>
          <w:lang w:val="en-GB"/>
        </w:rPr>
        <w:t>VYSOKA SKOLA BANSKA - TECHNICKA UNIVERZITA OSTRAVA, Czech Republic</w:t>
      </w:r>
    </w:p>
    <w:p w:rsidR="000673BA" w:rsidRPr="00FC6049" w:rsidRDefault="000673BA" w:rsidP="000673BA">
      <w:pPr>
        <w:tabs>
          <w:tab w:val="left" w:pos="2197"/>
        </w:tabs>
        <w:ind w:left="55"/>
        <w:rPr>
          <w:rFonts w:ascii="Arial" w:hAnsi="Arial" w:cs="Arial"/>
          <w:color w:val="000000"/>
          <w:lang w:val="en-US"/>
        </w:rPr>
      </w:pPr>
      <w:r>
        <w:rPr>
          <w:rFonts w:ascii="Arial" w:hAnsi="Arial" w:cs="Arial"/>
          <w:color w:val="000000"/>
          <w:lang w:val="en-GB"/>
        </w:rPr>
        <w:t>WCNS</w:t>
      </w:r>
      <w:r w:rsidRPr="00FC6049">
        <w:rPr>
          <w:rFonts w:ascii="Arial" w:hAnsi="Arial" w:cs="Arial"/>
          <w:color w:val="000000"/>
          <w:lang w:val="en-US"/>
        </w:rPr>
        <w:tab/>
      </w:r>
      <w:proofErr w:type="spellStart"/>
      <w:r>
        <w:rPr>
          <w:rFonts w:ascii="Arial" w:hAnsi="Arial" w:cs="Arial"/>
          <w:color w:val="000000"/>
          <w:lang w:val="en-GB"/>
        </w:rPr>
        <w:t>Politechnika</w:t>
      </w:r>
      <w:proofErr w:type="spellEnd"/>
      <w:r>
        <w:rPr>
          <w:rFonts w:ascii="Arial" w:hAnsi="Arial" w:cs="Arial"/>
          <w:color w:val="000000"/>
          <w:lang w:val="en-GB"/>
        </w:rPr>
        <w:t xml:space="preserve"> </w:t>
      </w:r>
      <w:proofErr w:type="spellStart"/>
      <w:r>
        <w:rPr>
          <w:rFonts w:ascii="Arial" w:hAnsi="Arial" w:cs="Arial"/>
          <w:color w:val="000000"/>
          <w:lang w:val="en-GB"/>
        </w:rPr>
        <w:t>Wroclawska</w:t>
      </w:r>
      <w:proofErr w:type="spellEnd"/>
      <w:r>
        <w:rPr>
          <w:rFonts w:ascii="Arial" w:hAnsi="Arial" w:cs="Arial"/>
          <w:color w:val="000000"/>
          <w:lang w:val="en-GB"/>
        </w:rPr>
        <w:t>, Poland (3rd party to PNSC)</w:t>
      </w:r>
    </w:p>
    <w:p w:rsidR="000673BA" w:rsidRPr="008850FA" w:rsidRDefault="000673BA" w:rsidP="000673BA">
      <w:pPr>
        <w:rPr>
          <w:snapToGrid w:val="0"/>
          <w:lang w:val="en-US"/>
        </w:rPr>
      </w:pPr>
    </w:p>
    <w:p w:rsidR="00402DE9" w:rsidRDefault="00402DE9">
      <w:pPr>
        <w:rPr>
          <w:rFonts w:ascii="Arial" w:hAnsi="Arial" w:cs="Arial"/>
          <w:lang w:val="en-GB"/>
        </w:rPr>
      </w:pPr>
      <w:r>
        <w:rPr>
          <w:rFonts w:ascii="Arial" w:hAnsi="Arial" w:cs="Arial"/>
          <w:lang w:val="en-GB"/>
        </w:rPr>
        <w:br w:type="page"/>
      </w:r>
    </w:p>
    <w:p w:rsidR="00402DE9" w:rsidRPr="00402DE9" w:rsidRDefault="00402DE9" w:rsidP="00402DE9">
      <w:pPr>
        <w:spacing w:after="120"/>
        <w:rPr>
          <w:i/>
          <w:lang w:val="en-GB"/>
        </w:rPr>
      </w:pPr>
      <w:r w:rsidRPr="00402DE9">
        <w:rPr>
          <w:i/>
          <w:lang w:val="en-GB"/>
        </w:rPr>
        <w:lastRenderedPageBreak/>
        <w:t xml:space="preserve">Depending on the size (number of pages) of the front matter an empty page has to be inserted </w:t>
      </w:r>
      <w:r>
        <w:rPr>
          <w:i/>
          <w:lang w:val="en-GB"/>
        </w:rPr>
        <w:t>to force the Executive Summary (Page 1) to the top of a sheet when printed. Simply specifying Section Change to Odd or Even seems not to work reliably.</w:t>
      </w:r>
    </w:p>
    <w:p w:rsidR="00C72EEB" w:rsidRPr="00C642D6" w:rsidRDefault="00C72EEB" w:rsidP="00EC1DD6">
      <w:pPr>
        <w:tabs>
          <w:tab w:val="left" w:pos="1418"/>
        </w:tabs>
        <w:spacing w:before="80"/>
        <w:ind w:left="1418" w:hanging="1418"/>
        <w:rPr>
          <w:rFonts w:ascii="Arial" w:hAnsi="Arial" w:cs="Arial"/>
          <w:szCs w:val="22"/>
          <w:lang w:val="en-GB"/>
        </w:rPr>
      </w:pPr>
    </w:p>
    <w:p w:rsidR="00C72EEB" w:rsidRPr="00C642D6" w:rsidRDefault="00C72EEB" w:rsidP="00EC1DD6">
      <w:pPr>
        <w:rPr>
          <w:lang w:val="en-GB"/>
        </w:rPr>
        <w:sectPr w:rsidR="00C72EEB" w:rsidRPr="00C642D6" w:rsidSect="00B2060B">
          <w:headerReference w:type="default" r:id="rId16"/>
          <w:footerReference w:type="default" r:id="rId17"/>
          <w:type w:val="oddPage"/>
          <w:pgSz w:w="11906" w:h="16838"/>
          <w:pgMar w:top="1418" w:right="1418" w:bottom="1134" w:left="1418" w:header="709" w:footer="709" w:gutter="0"/>
          <w:pgNumType w:fmt="lowerRoman" w:start="1"/>
          <w:cols w:space="708"/>
          <w:docGrid w:linePitch="360"/>
        </w:sectPr>
      </w:pPr>
    </w:p>
    <w:p w:rsidR="00C72EEB" w:rsidRPr="00C642D6" w:rsidRDefault="00C72EEB" w:rsidP="00EC1DD6">
      <w:pPr>
        <w:rPr>
          <w:lang w:val="en-GB"/>
        </w:rPr>
      </w:pPr>
    </w:p>
    <w:p w:rsidR="00C72EEB" w:rsidRPr="00F34A82" w:rsidRDefault="00C72EEB" w:rsidP="00F83DD0">
      <w:pPr>
        <w:pStyle w:val="Titel"/>
        <w:rPr>
          <w:lang w:val="en-GB"/>
        </w:rPr>
      </w:pPr>
      <w:bookmarkStart w:id="56" w:name="_Toc75287376"/>
      <w:bookmarkStart w:id="57" w:name="_Toc194478747"/>
      <w:bookmarkStart w:id="58" w:name="_Toc376680009"/>
      <w:bookmarkStart w:id="59" w:name="_Toc429580665"/>
      <w:r w:rsidRPr="00F34A82">
        <w:rPr>
          <w:lang w:val="en-GB"/>
        </w:rPr>
        <w:t>Executive Summary</w:t>
      </w:r>
      <w:bookmarkEnd w:id="56"/>
      <w:bookmarkEnd w:id="57"/>
      <w:bookmarkEnd w:id="58"/>
      <w:bookmarkEnd w:id="59"/>
    </w:p>
    <w:p w:rsidR="00C72EEB" w:rsidRPr="00867F45" w:rsidRDefault="00C72EEB" w:rsidP="000D12E8">
      <w:pPr>
        <w:spacing w:after="120"/>
        <w:jc w:val="both"/>
        <w:rPr>
          <w:i/>
          <w:lang w:val="en-GB"/>
        </w:rPr>
      </w:pPr>
      <w:r w:rsidRPr="00867F45">
        <w:rPr>
          <w:i/>
          <w:lang w:val="en-GB"/>
        </w:rPr>
        <w:t>Summarize the objectives and key results of the deliverable</w:t>
      </w:r>
      <w:r w:rsidR="00C554FD" w:rsidRPr="00867F45">
        <w:rPr>
          <w:i/>
          <w:lang w:val="en-GB"/>
        </w:rPr>
        <w:t>.</w:t>
      </w:r>
      <w:r w:rsidRPr="00867F45">
        <w:rPr>
          <w:i/>
          <w:lang w:val="en-GB"/>
        </w:rPr>
        <w:t xml:space="preserve"> </w:t>
      </w:r>
    </w:p>
    <w:p w:rsidR="000D12E8" w:rsidRDefault="000D12E8" w:rsidP="00314756">
      <w:pPr>
        <w:spacing w:after="120"/>
        <w:jc w:val="both"/>
        <w:rPr>
          <w:lang w:val="en-GB"/>
        </w:rPr>
      </w:pPr>
      <w:r>
        <w:rPr>
          <w:lang w:val="en-GB"/>
        </w:rPr>
        <w:t xml:space="preserve">PRACE deliverables document the work performed according to the Description of </w:t>
      </w:r>
      <w:r w:rsidR="005C514A">
        <w:rPr>
          <w:lang w:val="en-GB"/>
        </w:rPr>
        <w:t>Action</w:t>
      </w:r>
      <w:r>
        <w:rPr>
          <w:lang w:val="en-GB"/>
        </w:rPr>
        <w:t xml:space="preserve"> (Annex I to the Grant Agreement). All deliverables follow a consistent structure and layout. This prototype document describes in detail the conventions tha</w:t>
      </w:r>
      <w:r w:rsidR="00152080">
        <w:rPr>
          <w:lang w:val="en-GB"/>
        </w:rPr>
        <w:t>t the authors should adhere to.</w:t>
      </w:r>
      <w:r w:rsidR="00370056">
        <w:rPr>
          <w:lang w:val="en-GB"/>
        </w:rPr>
        <w:t xml:space="preserve"> It is written as if it were a real deliverable. Delete the text in this deliverable bur retain the formatting.</w:t>
      </w:r>
    </w:p>
    <w:p w:rsidR="000D12E8" w:rsidRDefault="000D12E8" w:rsidP="000D12E8">
      <w:pPr>
        <w:spacing w:after="120"/>
        <w:jc w:val="both"/>
        <w:rPr>
          <w:lang w:val="en-GB"/>
        </w:rPr>
      </w:pPr>
      <w:r>
        <w:rPr>
          <w:lang w:val="en-GB"/>
        </w:rPr>
        <w:t xml:space="preserve">The description of the work should be as concise as possible. It should also be </w:t>
      </w:r>
      <w:r w:rsidR="00152080">
        <w:rPr>
          <w:lang w:val="en-GB"/>
        </w:rPr>
        <w:t>explicit</w:t>
      </w:r>
      <w:r>
        <w:rPr>
          <w:lang w:val="en-GB"/>
        </w:rPr>
        <w:t xml:space="preserve"> and </w:t>
      </w:r>
      <w:r w:rsidR="00152080">
        <w:rPr>
          <w:lang w:val="en-GB"/>
        </w:rPr>
        <w:t>state the results clearly. The external reviewers do not appreciate if they have to read ‘between the lines’. The combination of clear message, well written text – without spelling and grammatical errors – and a pleasing layout are as important for the acceptance of the project achievements by the reviewers and the EC as the actual work.</w:t>
      </w:r>
    </w:p>
    <w:p w:rsidR="00152080" w:rsidRPr="00C642D6" w:rsidRDefault="00152080" w:rsidP="000D12E8">
      <w:pPr>
        <w:spacing w:after="120"/>
        <w:jc w:val="both"/>
        <w:rPr>
          <w:lang w:val="en-GB"/>
        </w:rPr>
      </w:pPr>
      <w:r>
        <w:rPr>
          <w:lang w:val="en-GB"/>
        </w:rPr>
        <w:t xml:space="preserve">The Executive Summary should be less than one page. It should start on ‘Page 1’ and on the top page of the </w:t>
      </w:r>
      <w:r w:rsidRPr="006920F0">
        <w:rPr>
          <w:lang w:val="en-GB"/>
        </w:rPr>
        <w:t>sheet</w:t>
      </w:r>
      <w:r>
        <w:rPr>
          <w:lang w:val="en-GB"/>
        </w:rPr>
        <w:t>.</w:t>
      </w:r>
    </w:p>
    <w:p w:rsidR="00C72EEB" w:rsidRPr="00C642D6" w:rsidRDefault="00C72EEB" w:rsidP="00C37C29">
      <w:pPr>
        <w:pStyle w:val="Heading2"/>
        <w:tabs>
          <w:tab w:val="clear" w:pos="360"/>
          <w:tab w:val="num" w:pos="720"/>
        </w:tabs>
        <w:spacing w:before="360" w:beforeAutospacing="0"/>
        <w:ind w:left="357" w:hanging="357"/>
      </w:pPr>
      <w:bookmarkStart w:id="60" w:name="_Toc75287375"/>
      <w:bookmarkStart w:id="61" w:name="_Toc194478748"/>
      <w:bookmarkStart w:id="62" w:name="_Toc376680010"/>
      <w:bookmarkStart w:id="63" w:name="_Toc429580666"/>
      <w:r w:rsidRPr="00C642D6">
        <w:t>Introduction</w:t>
      </w:r>
      <w:bookmarkEnd w:id="60"/>
      <w:bookmarkEnd w:id="61"/>
      <w:bookmarkEnd w:id="62"/>
      <w:bookmarkEnd w:id="63"/>
    </w:p>
    <w:p w:rsidR="00C72EEB" w:rsidRPr="00867F45" w:rsidRDefault="00C72EEB" w:rsidP="00F83DD0">
      <w:pPr>
        <w:spacing w:after="120"/>
        <w:jc w:val="both"/>
        <w:rPr>
          <w:i/>
          <w:lang w:val="en-GB"/>
        </w:rPr>
      </w:pPr>
      <w:r w:rsidRPr="00867F45">
        <w:rPr>
          <w:i/>
          <w:lang w:val="en-GB"/>
        </w:rPr>
        <w:t>Provide a brief description</w:t>
      </w:r>
      <w:r w:rsidR="000D12E8" w:rsidRPr="00867F45">
        <w:rPr>
          <w:i/>
          <w:lang w:val="en-GB"/>
        </w:rPr>
        <w:t xml:space="preserve"> of</w:t>
      </w:r>
      <w:r w:rsidR="00F83DD0" w:rsidRPr="00867F45">
        <w:rPr>
          <w:i/>
          <w:lang w:val="en-GB"/>
        </w:rPr>
        <w:t xml:space="preserve"> the following (if appropriate)</w:t>
      </w:r>
      <w:r w:rsidRPr="00867F45">
        <w:rPr>
          <w:i/>
          <w:lang w:val="en-GB"/>
        </w:rPr>
        <w:t>:</w:t>
      </w:r>
    </w:p>
    <w:p w:rsidR="00C72EEB" w:rsidRPr="00867F45" w:rsidRDefault="00F83DD0" w:rsidP="00F83DD0">
      <w:pPr>
        <w:numPr>
          <w:ilvl w:val="0"/>
          <w:numId w:val="44"/>
        </w:numPr>
        <w:spacing w:after="60"/>
        <w:ind w:left="1077" w:hanging="357"/>
        <w:jc w:val="both"/>
        <w:rPr>
          <w:i/>
          <w:lang w:val="en-GB"/>
        </w:rPr>
      </w:pPr>
      <w:r w:rsidRPr="00867F45">
        <w:rPr>
          <w:i/>
          <w:lang w:val="en-GB"/>
        </w:rPr>
        <w:t>O</w:t>
      </w:r>
      <w:r w:rsidR="00C72EEB" w:rsidRPr="00867F45">
        <w:rPr>
          <w:i/>
          <w:lang w:val="en-GB"/>
        </w:rPr>
        <w:t>bjectives</w:t>
      </w:r>
      <w:r w:rsidRPr="00867F45">
        <w:rPr>
          <w:i/>
          <w:lang w:val="en-GB"/>
        </w:rPr>
        <w:t xml:space="preserve"> of the work related to the project as a whole</w:t>
      </w:r>
      <w:r w:rsidR="00C72EEB" w:rsidRPr="00867F45">
        <w:rPr>
          <w:i/>
          <w:lang w:val="en-GB"/>
        </w:rPr>
        <w:t>;</w:t>
      </w:r>
    </w:p>
    <w:p w:rsidR="00C72EEB" w:rsidRPr="00867F45" w:rsidRDefault="00C72EEB" w:rsidP="00F83DD0">
      <w:pPr>
        <w:numPr>
          <w:ilvl w:val="0"/>
          <w:numId w:val="44"/>
        </w:numPr>
        <w:spacing w:after="60"/>
        <w:ind w:left="1077" w:hanging="357"/>
        <w:jc w:val="both"/>
        <w:rPr>
          <w:i/>
          <w:lang w:val="en-GB"/>
        </w:rPr>
      </w:pPr>
      <w:r w:rsidRPr="00867F45">
        <w:rPr>
          <w:i/>
          <w:lang w:val="en-GB"/>
        </w:rPr>
        <w:t>Purpose of the document;</w:t>
      </w:r>
    </w:p>
    <w:p w:rsidR="00C72EEB" w:rsidRPr="00867F45" w:rsidRDefault="00F83DD0" w:rsidP="00F83DD0">
      <w:pPr>
        <w:numPr>
          <w:ilvl w:val="0"/>
          <w:numId w:val="44"/>
        </w:numPr>
        <w:spacing w:after="60"/>
        <w:ind w:left="1077" w:hanging="357"/>
        <w:jc w:val="both"/>
        <w:rPr>
          <w:i/>
          <w:lang w:val="en-GB"/>
        </w:rPr>
      </w:pPr>
      <w:r w:rsidRPr="00867F45">
        <w:rPr>
          <w:i/>
          <w:lang w:val="en-GB"/>
        </w:rPr>
        <w:t xml:space="preserve">Structure </w:t>
      </w:r>
      <w:r w:rsidR="00C72EEB" w:rsidRPr="00867F45">
        <w:rPr>
          <w:i/>
          <w:lang w:val="en-GB"/>
        </w:rPr>
        <w:t>of the document</w:t>
      </w:r>
      <w:r w:rsidRPr="00867F45">
        <w:rPr>
          <w:i/>
          <w:lang w:val="en-GB"/>
        </w:rPr>
        <w:t xml:space="preserve"> (what is in the different sections/chapters)</w:t>
      </w:r>
      <w:r w:rsidR="00C72EEB" w:rsidRPr="00867F45">
        <w:rPr>
          <w:i/>
          <w:lang w:val="en-GB"/>
        </w:rPr>
        <w:t>;</w:t>
      </w:r>
    </w:p>
    <w:p w:rsidR="00C72EEB" w:rsidRPr="00867F45" w:rsidRDefault="00C72EEB" w:rsidP="00F83DD0">
      <w:pPr>
        <w:numPr>
          <w:ilvl w:val="0"/>
          <w:numId w:val="44"/>
        </w:numPr>
        <w:spacing w:after="60"/>
        <w:ind w:left="1077" w:hanging="357"/>
        <w:jc w:val="both"/>
        <w:rPr>
          <w:i/>
          <w:lang w:val="en-GB"/>
        </w:rPr>
      </w:pPr>
      <w:r w:rsidRPr="00867F45">
        <w:rPr>
          <w:i/>
          <w:lang w:val="en-GB"/>
        </w:rPr>
        <w:t>Intended audience.</w:t>
      </w:r>
    </w:p>
    <w:p w:rsidR="00C72EEB" w:rsidRPr="00867F45" w:rsidRDefault="00F83DD0" w:rsidP="00F83DD0">
      <w:pPr>
        <w:numPr>
          <w:ilvl w:val="0"/>
          <w:numId w:val="44"/>
        </w:numPr>
        <w:spacing w:after="60"/>
        <w:ind w:left="1077" w:hanging="357"/>
        <w:jc w:val="both"/>
        <w:rPr>
          <w:i/>
          <w:lang w:val="en-GB"/>
        </w:rPr>
      </w:pPr>
      <w:r w:rsidRPr="00867F45">
        <w:rPr>
          <w:i/>
          <w:lang w:val="en-GB"/>
        </w:rPr>
        <w:t xml:space="preserve">… </w:t>
      </w:r>
    </w:p>
    <w:p w:rsidR="00F83DD0" w:rsidRDefault="00F83DD0" w:rsidP="00E36A06">
      <w:pPr>
        <w:spacing w:after="120"/>
        <w:jc w:val="both"/>
        <w:rPr>
          <w:lang w:val="en-GB"/>
        </w:rPr>
      </w:pPr>
      <w:r>
        <w:rPr>
          <w:lang w:val="en-GB"/>
        </w:rPr>
        <w:t xml:space="preserve">The Deliverable Template provides a consistent structure for all PRACE project deliverables. It is intended to </w:t>
      </w:r>
      <w:r w:rsidR="00E36A06">
        <w:rPr>
          <w:lang w:val="en-GB"/>
        </w:rPr>
        <w:t>minimise the work of the author by letting them concentrate of the contents and not waste time on formatting and layout.</w:t>
      </w:r>
      <w:r w:rsidR="00402DE9">
        <w:rPr>
          <w:lang w:val="en-GB"/>
        </w:rPr>
        <w:t xml:space="preserve"> Text in </w:t>
      </w:r>
      <w:r w:rsidR="00402DE9" w:rsidRPr="00402DE9">
        <w:rPr>
          <w:i/>
          <w:lang w:val="en-GB"/>
        </w:rPr>
        <w:t>Italics</w:t>
      </w:r>
      <w:r w:rsidR="00402DE9">
        <w:rPr>
          <w:lang w:val="en-GB"/>
        </w:rPr>
        <w:t xml:space="preserve"> is Meta Text and must be removed. </w:t>
      </w:r>
    </w:p>
    <w:p w:rsidR="00E36A06" w:rsidRDefault="00E36A06" w:rsidP="00314756">
      <w:pPr>
        <w:spacing w:after="120"/>
        <w:jc w:val="both"/>
        <w:rPr>
          <w:lang w:val="en-GB"/>
        </w:rPr>
      </w:pPr>
      <w:r>
        <w:rPr>
          <w:lang w:val="en-GB"/>
        </w:rPr>
        <w:t xml:space="preserve">Section </w:t>
      </w:r>
      <w:r w:rsidR="00A72824">
        <w:rPr>
          <w:lang w:val="en-GB"/>
        </w:rPr>
        <w:fldChar w:fldCharType="begin"/>
      </w:r>
      <w:r w:rsidR="00867F45">
        <w:rPr>
          <w:lang w:val="en-GB"/>
        </w:rPr>
        <w:instrText xml:space="preserve"> REF _Ref269816026 \w </w:instrText>
      </w:r>
      <w:r w:rsidR="00A72824">
        <w:rPr>
          <w:lang w:val="en-GB"/>
        </w:rPr>
        <w:fldChar w:fldCharType="separate"/>
      </w:r>
      <w:r w:rsidR="00FC184C">
        <w:rPr>
          <w:lang w:val="en-GB"/>
        </w:rPr>
        <w:t>2</w:t>
      </w:r>
      <w:r w:rsidR="00A72824">
        <w:rPr>
          <w:lang w:val="en-GB"/>
        </w:rPr>
        <w:fldChar w:fldCharType="end"/>
      </w:r>
      <w:r>
        <w:rPr>
          <w:lang w:val="en-GB"/>
        </w:rPr>
        <w:t xml:space="preserve"> </w:t>
      </w:r>
      <w:r w:rsidR="00867F45">
        <w:rPr>
          <w:lang w:val="en-GB"/>
        </w:rPr>
        <w:t>(Note: This is a relative reference to the respective chapter –</w:t>
      </w:r>
      <w:r w:rsidR="00867F45" w:rsidRPr="00867F45">
        <w:rPr>
          <w:highlight w:val="yellow"/>
          <w:lang w:val="en-GB"/>
        </w:rPr>
        <w:t>do not use absolute numbers</w:t>
      </w:r>
      <w:r w:rsidR="00867F45">
        <w:rPr>
          <w:lang w:val="en-GB"/>
        </w:rPr>
        <w:t xml:space="preserve">!) </w:t>
      </w:r>
      <w:r>
        <w:rPr>
          <w:lang w:val="en-GB"/>
        </w:rPr>
        <w:t>describes the general formatting convention like fonts, font size, and spacing for text, paragraphs, bullet lists, and headings.</w:t>
      </w:r>
      <w:r w:rsidR="00944431">
        <w:rPr>
          <w:lang w:val="en-GB"/>
        </w:rPr>
        <w:t xml:space="preserve"> </w:t>
      </w:r>
      <w:r>
        <w:rPr>
          <w:lang w:val="en-GB"/>
        </w:rPr>
        <w:t xml:space="preserve">Section </w:t>
      </w:r>
      <w:r w:rsidR="00A72824">
        <w:rPr>
          <w:lang w:val="en-GB"/>
        </w:rPr>
        <w:fldChar w:fldCharType="begin"/>
      </w:r>
      <w:r w:rsidR="00867F45">
        <w:rPr>
          <w:lang w:val="en-GB"/>
        </w:rPr>
        <w:instrText xml:space="preserve"> REF _Ref300578409 \w </w:instrText>
      </w:r>
      <w:r w:rsidR="00A72824">
        <w:rPr>
          <w:lang w:val="en-GB"/>
        </w:rPr>
        <w:fldChar w:fldCharType="separate"/>
      </w:r>
      <w:r w:rsidR="00FC184C">
        <w:rPr>
          <w:lang w:val="en-GB"/>
        </w:rPr>
        <w:t>3</w:t>
      </w:r>
      <w:r w:rsidR="00A72824">
        <w:rPr>
          <w:lang w:val="en-GB"/>
        </w:rPr>
        <w:fldChar w:fldCharType="end"/>
      </w:r>
      <w:r w:rsidR="00867F45">
        <w:rPr>
          <w:lang w:val="en-GB"/>
        </w:rPr>
        <w:t xml:space="preserve"> </w:t>
      </w:r>
      <w:r>
        <w:rPr>
          <w:lang w:val="en-GB"/>
        </w:rPr>
        <w:t xml:space="preserve">gives examples how to include figures and figure subscripts that will automatically be included in the list of figures. Section </w:t>
      </w:r>
      <w:r w:rsidR="00A72824">
        <w:rPr>
          <w:lang w:val="en-GB"/>
        </w:rPr>
        <w:fldChar w:fldCharType="begin"/>
      </w:r>
      <w:r w:rsidR="00867F45">
        <w:rPr>
          <w:lang w:val="en-GB"/>
        </w:rPr>
        <w:instrText xml:space="preserve"> REF _Ref300578424 \w </w:instrText>
      </w:r>
      <w:r w:rsidR="00A72824">
        <w:rPr>
          <w:lang w:val="en-GB"/>
        </w:rPr>
        <w:fldChar w:fldCharType="separate"/>
      </w:r>
      <w:r w:rsidR="00FC184C">
        <w:rPr>
          <w:lang w:val="en-GB"/>
        </w:rPr>
        <w:t>4</w:t>
      </w:r>
      <w:r w:rsidR="00A72824">
        <w:rPr>
          <w:lang w:val="en-GB"/>
        </w:rPr>
        <w:fldChar w:fldCharType="end"/>
      </w:r>
      <w:r>
        <w:rPr>
          <w:lang w:val="en-GB"/>
        </w:rPr>
        <w:t xml:space="preserve"> gives examples how to include tables and table subscripts that will automatically be included in the list of tables. Section </w:t>
      </w:r>
      <w:r w:rsidR="00A72824">
        <w:rPr>
          <w:lang w:val="en-GB"/>
        </w:rPr>
        <w:fldChar w:fldCharType="begin"/>
      </w:r>
      <w:r w:rsidR="00867F45">
        <w:rPr>
          <w:lang w:val="en-GB"/>
        </w:rPr>
        <w:instrText xml:space="preserve"> REF _Ref300578433 \w </w:instrText>
      </w:r>
      <w:r w:rsidR="00A72824">
        <w:rPr>
          <w:lang w:val="en-GB"/>
        </w:rPr>
        <w:fldChar w:fldCharType="separate"/>
      </w:r>
      <w:r w:rsidR="00FC184C">
        <w:rPr>
          <w:lang w:val="en-GB"/>
        </w:rPr>
        <w:t>5</w:t>
      </w:r>
      <w:r w:rsidR="00A72824">
        <w:rPr>
          <w:lang w:val="en-GB"/>
        </w:rPr>
        <w:fldChar w:fldCharType="end"/>
      </w:r>
      <w:r>
        <w:rPr>
          <w:lang w:val="en-GB"/>
        </w:rPr>
        <w:t xml:space="preserve"> explains the text fields that are used in this document and hints how to avoid destroying them.</w:t>
      </w:r>
      <w:r w:rsidR="00944431">
        <w:rPr>
          <w:lang w:val="en-GB"/>
        </w:rPr>
        <w:t xml:space="preserve"> </w:t>
      </w:r>
      <w:r>
        <w:rPr>
          <w:lang w:val="en-GB"/>
        </w:rPr>
        <w:t xml:space="preserve">Finally, </w:t>
      </w:r>
      <w:r w:rsidR="000273FE">
        <w:rPr>
          <w:lang w:val="en-GB"/>
        </w:rPr>
        <w:t xml:space="preserve">Section </w:t>
      </w:r>
      <w:r w:rsidR="00A72824">
        <w:rPr>
          <w:lang w:val="en-GB"/>
        </w:rPr>
        <w:fldChar w:fldCharType="begin"/>
      </w:r>
      <w:r w:rsidR="00867F45">
        <w:rPr>
          <w:lang w:val="en-GB"/>
        </w:rPr>
        <w:instrText xml:space="preserve"> REF _Ref300578466 \w </w:instrText>
      </w:r>
      <w:r w:rsidR="00A72824">
        <w:rPr>
          <w:lang w:val="en-GB"/>
        </w:rPr>
        <w:fldChar w:fldCharType="separate"/>
      </w:r>
      <w:r w:rsidR="00FC184C">
        <w:rPr>
          <w:lang w:val="en-GB"/>
        </w:rPr>
        <w:t>6</w:t>
      </w:r>
      <w:r w:rsidR="00A72824">
        <w:rPr>
          <w:lang w:val="en-GB"/>
        </w:rPr>
        <w:fldChar w:fldCharType="end"/>
      </w:r>
      <w:r>
        <w:rPr>
          <w:lang w:val="en-GB"/>
        </w:rPr>
        <w:t xml:space="preserve"> provides general hints and </w:t>
      </w:r>
      <w:r w:rsidR="00944431">
        <w:rPr>
          <w:lang w:val="en-GB"/>
        </w:rPr>
        <w:t>solutions to known problems.</w:t>
      </w:r>
      <w:r w:rsidR="00867F45">
        <w:rPr>
          <w:lang w:val="en-GB"/>
        </w:rPr>
        <w:t xml:space="preserve"> Section </w:t>
      </w:r>
      <w:r w:rsidR="00A72824">
        <w:rPr>
          <w:lang w:val="en-GB"/>
        </w:rPr>
        <w:fldChar w:fldCharType="begin"/>
      </w:r>
      <w:r w:rsidR="00867F45">
        <w:rPr>
          <w:lang w:val="en-GB"/>
        </w:rPr>
        <w:instrText xml:space="preserve"> REF _Ref300578510 \w </w:instrText>
      </w:r>
      <w:r w:rsidR="00A72824">
        <w:rPr>
          <w:lang w:val="en-GB"/>
        </w:rPr>
        <w:fldChar w:fldCharType="separate"/>
      </w:r>
      <w:r w:rsidR="00FC184C">
        <w:rPr>
          <w:lang w:val="en-GB"/>
        </w:rPr>
        <w:t>7</w:t>
      </w:r>
      <w:r w:rsidR="00A72824">
        <w:rPr>
          <w:lang w:val="en-GB"/>
        </w:rPr>
        <w:fldChar w:fldCharType="end"/>
      </w:r>
      <w:r w:rsidR="00867F45">
        <w:rPr>
          <w:lang w:val="en-GB"/>
        </w:rPr>
        <w:t xml:space="preserve"> is an example of landscaper formatted pages that may become necessary if wider tables are included. Annex </w:t>
      </w:r>
      <w:r w:rsidR="00A72824">
        <w:rPr>
          <w:lang w:val="en-GB"/>
        </w:rPr>
        <w:fldChar w:fldCharType="begin"/>
      </w:r>
      <w:r w:rsidR="00867F45">
        <w:rPr>
          <w:lang w:val="en-GB"/>
        </w:rPr>
        <w:instrText xml:space="preserve"> REF _Ref300578589 \w </w:instrText>
      </w:r>
      <w:r w:rsidR="00A72824">
        <w:rPr>
          <w:lang w:val="en-GB"/>
        </w:rPr>
        <w:fldChar w:fldCharType="separate"/>
      </w:r>
      <w:r w:rsidR="00FC184C">
        <w:rPr>
          <w:lang w:val="en-GB"/>
        </w:rPr>
        <w:t>8.3</w:t>
      </w:r>
      <w:r w:rsidR="00A72824">
        <w:rPr>
          <w:lang w:val="en-GB"/>
        </w:rPr>
        <w:fldChar w:fldCharType="end"/>
      </w:r>
      <w:r w:rsidR="00867F45">
        <w:rPr>
          <w:lang w:val="en-GB"/>
        </w:rPr>
        <w:t xml:space="preserve"> describes how pdf documents can be included as images.</w:t>
      </w:r>
    </w:p>
    <w:p w:rsidR="00944431" w:rsidRDefault="00944431" w:rsidP="00254032">
      <w:pPr>
        <w:spacing w:after="120"/>
        <w:jc w:val="both"/>
        <w:rPr>
          <w:lang w:val="en-GB"/>
        </w:rPr>
      </w:pPr>
      <w:r>
        <w:rPr>
          <w:lang w:val="en-GB"/>
        </w:rPr>
        <w:t xml:space="preserve">The structure of this template follows </w:t>
      </w:r>
      <w:r w:rsidR="00867F45">
        <w:rPr>
          <w:lang w:val="en-GB"/>
        </w:rPr>
        <w:t xml:space="preserve">the description given </w:t>
      </w:r>
      <w:r>
        <w:rPr>
          <w:lang w:val="en-GB"/>
        </w:rPr>
        <w:t xml:space="preserve">above. The headings corresponding to this description are given in parentheses after the generic titles. </w:t>
      </w:r>
    </w:p>
    <w:p w:rsidR="00944431" w:rsidRDefault="00944431" w:rsidP="00254032">
      <w:pPr>
        <w:spacing w:after="120"/>
        <w:jc w:val="both"/>
        <w:rPr>
          <w:lang w:val="en-GB"/>
        </w:rPr>
      </w:pPr>
      <w:r>
        <w:rPr>
          <w:lang w:val="en-GB"/>
        </w:rPr>
        <w:t xml:space="preserve">This document is intended for the authors of PRACE deliverables. Each contributor should also use the template to make the task of consolidating inputs as easy as possible for the authors. </w:t>
      </w:r>
    </w:p>
    <w:p w:rsidR="00944431" w:rsidRDefault="00944431" w:rsidP="00254032">
      <w:pPr>
        <w:spacing w:after="120"/>
        <w:jc w:val="both"/>
        <w:rPr>
          <w:lang w:val="en-GB"/>
        </w:rPr>
      </w:pPr>
      <w:r>
        <w:rPr>
          <w:lang w:val="en-GB"/>
        </w:rPr>
        <w:t xml:space="preserve">The easiest way is to </w:t>
      </w:r>
      <w:r w:rsidR="00B716F6">
        <w:rPr>
          <w:lang w:val="en-GB"/>
        </w:rPr>
        <w:t xml:space="preserve">delete the template specific text and </w:t>
      </w:r>
      <w:r>
        <w:rPr>
          <w:lang w:val="en-GB"/>
        </w:rPr>
        <w:t xml:space="preserve">overwrite the </w:t>
      </w:r>
      <w:r w:rsidR="00B716F6">
        <w:rPr>
          <w:lang w:val="en-GB"/>
        </w:rPr>
        <w:t>‘&lt;T</w:t>
      </w:r>
      <w:r>
        <w:rPr>
          <w:lang w:val="en-GB"/>
        </w:rPr>
        <w:t xml:space="preserve">ext </w:t>
      </w:r>
      <w:r w:rsidR="00B716F6">
        <w:rPr>
          <w:lang w:val="en-GB"/>
        </w:rPr>
        <w:t>begins here&gt;’ with</w:t>
      </w:r>
      <w:r>
        <w:rPr>
          <w:lang w:val="en-GB"/>
        </w:rPr>
        <w:t xml:space="preserve"> the deliverable specific text.</w:t>
      </w:r>
    </w:p>
    <w:p w:rsidR="00E97037" w:rsidRPr="00C642D6" w:rsidRDefault="00E97037" w:rsidP="00F83DD0">
      <w:pPr>
        <w:spacing w:after="60"/>
        <w:jc w:val="both"/>
        <w:rPr>
          <w:lang w:val="en-GB"/>
        </w:rPr>
      </w:pPr>
      <w:r>
        <w:rPr>
          <w:lang w:val="en-GB"/>
        </w:rPr>
        <w:t xml:space="preserve">This version of the template highlights points which often result in formatting errors in </w:t>
      </w:r>
      <w:r w:rsidRPr="00E97037">
        <w:rPr>
          <w:highlight w:val="yellow"/>
          <w:lang w:val="en-GB"/>
        </w:rPr>
        <w:t>yellow</w:t>
      </w:r>
      <w:r>
        <w:rPr>
          <w:lang w:val="en-GB"/>
        </w:rPr>
        <w:t>.</w:t>
      </w:r>
    </w:p>
    <w:p w:rsidR="00C72EEB" w:rsidRPr="00C642D6" w:rsidRDefault="00C72EEB" w:rsidP="002A591B">
      <w:pPr>
        <w:pStyle w:val="Heading2"/>
        <w:tabs>
          <w:tab w:val="clear" w:pos="360"/>
          <w:tab w:val="num" w:pos="720"/>
        </w:tabs>
        <w:spacing w:before="360" w:beforeAutospacing="0"/>
        <w:ind w:left="357" w:hanging="357"/>
      </w:pPr>
      <w:bookmarkStart w:id="64" w:name="_Toc75287380"/>
      <w:bookmarkStart w:id="65" w:name="_Toc194478749"/>
      <w:bookmarkStart w:id="66" w:name="_Ref269816026"/>
      <w:bookmarkStart w:id="67" w:name="_Ref269816053"/>
      <w:bookmarkStart w:id="68" w:name="_Ref269816064"/>
      <w:bookmarkStart w:id="69" w:name="_Ref269816098"/>
      <w:bookmarkStart w:id="70" w:name="_Toc376680011"/>
      <w:bookmarkStart w:id="71" w:name="_Toc429580667"/>
      <w:r w:rsidRPr="00C642D6">
        <w:lastRenderedPageBreak/>
        <w:t>Section Title</w:t>
      </w:r>
      <w:bookmarkEnd w:id="64"/>
      <w:bookmarkEnd w:id="65"/>
      <w:r w:rsidR="00E36A06">
        <w:t xml:space="preserve"> </w:t>
      </w:r>
      <w:r w:rsidR="00944431">
        <w:t>(General Formatting Conventions)</w:t>
      </w:r>
      <w:bookmarkEnd w:id="66"/>
      <w:bookmarkEnd w:id="67"/>
      <w:bookmarkEnd w:id="68"/>
      <w:bookmarkEnd w:id="69"/>
      <w:bookmarkEnd w:id="70"/>
      <w:bookmarkEnd w:id="71"/>
    </w:p>
    <w:p w:rsidR="00C72EEB" w:rsidRDefault="00C72EEB" w:rsidP="000F591B">
      <w:pPr>
        <w:spacing w:after="120"/>
        <w:rPr>
          <w:szCs w:val="22"/>
          <w:lang w:val="en-GB"/>
        </w:rPr>
      </w:pPr>
      <w:r w:rsidRPr="00C642D6">
        <w:rPr>
          <w:szCs w:val="22"/>
          <w:lang w:val="en-GB"/>
        </w:rPr>
        <w:t>&lt;Text begins here.&gt;</w:t>
      </w:r>
    </w:p>
    <w:p w:rsidR="00254032" w:rsidRPr="00254032" w:rsidRDefault="00254032" w:rsidP="00254032">
      <w:pPr>
        <w:spacing w:after="120"/>
        <w:jc w:val="both"/>
        <w:rPr>
          <w:lang w:val="en-GB"/>
        </w:rPr>
      </w:pPr>
      <w:r w:rsidRPr="00254032">
        <w:rPr>
          <w:lang w:val="en-GB"/>
        </w:rPr>
        <w:t xml:space="preserve">The document is prepared using </w:t>
      </w:r>
      <w:r w:rsidRPr="00254032">
        <w:rPr>
          <w:highlight w:val="yellow"/>
          <w:lang w:val="en-GB"/>
        </w:rPr>
        <w:t>Word20</w:t>
      </w:r>
      <w:r w:rsidR="00E73491">
        <w:rPr>
          <w:highlight w:val="yellow"/>
          <w:lang w:val="en-GB"/>
        </w:rPr>
        <w:t>1</w:t>
      </w:r>
      <w:r w:rsidRPr="00254032">
        <w:rPr>
          <w:highlight w:val="yellow"/>
          <w:lang w:val="en-GB"/>
        </w:rPr>
        <w:t>0</w:t>
      </w:r>
      <w:r w:rsidR="00E73491">
        <w:rPr>
          <w:lang w:val="en-GB"/>
        </w:rPr>
        <w:t>. It can be used with Word2007</w:t>
      </w:r>
      <w:r w:rsidRPr="00254032">
        <w:rPr>
          <w:lang w:val="en-GB"/>
        </w:rPr>
        <w:t xml:space="preserve"> provided the converter is installed in Word200</w:t>
      </w:r>
      <w:r w:rsidR="00E73491">
        <w:rPr>
          <w:lang w:val="en-GB"/>
        </w:rPr>
        <w:t>7</w:t>
      </w:r>
      <w:r w:rsidR="00DF3A54">
        <w:rPr>
          <w:lang w:val="en-GB"/>
        </w:rPr>
        <w:t xml:space="preserve">. </w:t>
      </w:r>
      <w:r w:rsidR="00DF3A54" w:rsidRPr="003E17BD">
        <w:rPr>
          <w:lang w:val="en-GB"/>
        </w:rPr>
        <w:t>However, f</w:t>
      </w:r>
      <w:r w:rsidRPr="003E17BD">
        <w:rPr>
          <w:lang w:val="en-GB"/>
        </w:rPr>
        <w:t xml:space="preserve">lexible placement of figures as described in </w:t>
      </w:r>
      <w:r w:rsidR="00D269BA" w:rsidRPr="003E17BD">
        <w:fldChar w:fldCharType="begin"/>
      </w:r>
      <w:r w:rsidR="00D269BA" w:rsidRPr="003E17BD">
        <w:rPr>
          <w:lang w:val="en-US"/>
        </w:rPr>
        <w:instrText xml:space="preserve"> REF _Ref269815666 \w  \* MERGEFORMAT </w:instrText>
      </w:r>
      <w:r w:rsidR="00D269BA" w:rsidRPr="003E17BD">
        <w:fldChar w:fldCharType="separate"/>
      </w:r>
      <w:r w:rsidR="00FC184C" w:rsidRPr="003E17BD">
        <w:rPr>
          <w:lang w:val="en-GB"/>
        </w:rPr>
        <w:t>3.2</w:t>
      </w:r>
      <w:r w:rsidR="00D269BA" w:rsidRPr="003E17BD">
        <w:rPr>
          <w:lang w:val="en-GB"/>
        </w:rPr>
        <w:fldChar w:fldCharType="end"/>
      </w:r>
      <w:r w:rsidRPr="003E17BD">
        <w:rPr>
          <w:lang w:val="en-GB"/>
        </w:rPr>
        <w:t xml:space="preserve"> will not work</w:t>
      </w:r>
      <w:r w:rsidR="00DF3A54" w:rsidRPr="003E17BD">
        <w:rPr>
          <w:lang w:val="en-GB"/>
        </w:rPr>
        <w:t xml:space="preserve"> for older versions of Word like Word2003</w:t>
      </w:r>
      <w:r w:rsidRPr="003E17BD">
        <w:rPr>
          <w:lang w:val="en-GB"/>
        </w:rPr>
        <w:t>. Usage of other Word Processing software created problems even if they have a function ‘Save as Word20</w:t>
      </w:r>
      <w:r w:rsidR="00E73491" w:rsidRPr="003E17BD">
        <w:rPr>
          <w:lang w:val="en-GB"/>
        </w:rPr>
        <w:t>1</w:t>
      </w:r>
      <w:r w:rsidRPr="003E17BD">
        <w:rPr>
          <w:lang w:val="en-GB"/>
        </w:rPr>
        <w:t>0’ or similar</w:t>
      </w:r>
      <w:r w:rsidRPr="00254032">
        <w:rPr>
          <w:lang w:val="en-GB"/>
        </w:rPr>
        <w:t>. It is the responsibility to ensure (</w:t>
      </w:r>
      <w:r w:rsidRPr="00254032">
        <w:rPr>
          <w:b/>
          <w:lang w:val="en-GB"/>
        </w:rPr>
        <w:t>prior to submission for internal review</w:t>
      </w:r>
      <w:r w:rsidRPr="00254032">
        <w:rPr>
          <w:lang w:val="en-GB"/>
        </w:rPr>
        <w:t>) that the document can be read without problems in Word20</w:t>
      </w:r>
      <w:r w:rsidR="00E73491">
        <w:rPr>
          <w:lang w:val="en-GB"/>
        </w:rPr>
        <w:t>1</w:t>
      </w:r>
      <w:r w:rsidRPr="00254032">
        <w:rPr>
          <w:lang w:val="en-GB"/>
        </w:rPr>
        <w:t>0 and that a correctly formatted pdf file can be produced. If in doubt, contact PMO.</w:t>
      </w:r>
    </w:p>
    <w:p w:rsidR="00894A28" w:rsidRPr="00C642D6" w:rsidRDefault="00894A28" w:rsidP="00597E5E">
      <w:pPr>
        <w:pStyle w:val="Heading3"/>
        <w:ind w:left="0" w:firstLine="0"/>
      </w:pPr>
      <w:bookmarkStart w:id="72" w:name="_Ref194465939"/>
      <w:bookmarkStart w:id="73" w:name="_Toc194478750"/>
      <w:bookmarkStart w:id="74" w:name="_Toc376680012"/>
      <w:bookmarkStart w:id="75" w:name="_Toc429580668"/>
      <w:r w:rsidRPr="00C642D6">
        <w:t>Section Title</w:t>
      </w:r>
      <w:r w:rsidR="00673786" w:rsidRPr="00C642D6">
        <w:t xml:space="preserve"> Level 1</w:t>
      </w:r>
      <w:bookmarkEnd w:id="72"/>
      <w:bookmarkEnd w:id="73"/>
      <w:r w:rsidR="00944431">
        <w:t xml:space="preserve"> </w:t>
      </w:r>
      <w:r w:rsidR="00B716F6">
        <w:t>(Formatting of Paragraphs)</w:t>
      </w:r>
      <w:bookmarkEnd w:id="74"/>
      <w:bookmarkEnd w:id="75"/>
    </w:p>
    <w:p w:rsidR="00673786" w:rsidRDefault="00673786" w:rsidP="000F591B">
      <w:pPr>
        <w:spacing w:after="120"/>
        <w:jc w:val="both"/>
        <w:rPr>
          <w:szCs w:val="22"/>
          <w:lang w:val="en-GB"/>
        </w:rPr>
      </w:pPr>
      <w:r w:rsidRPr="00C642D6">
        <w:rPr>
          <w:szCs w:val="22"/>
          <w:lang w:val="en-GB"/>
        </w:rPr>
        <w:t>&lt;Text begins here</w:t>
      </w:r>
      <w:r w:rsidR="00B716F6">
        <w:rPr>
          <w:szCs w:val="22"/>
          <w:lang w:val="en-GB"/>
        </w:rPr>
        <w:t>&gt;</w:t>
      </w:r>
      <w:r w:rsidRPr="00C642D6">
        <w:rPr>
          <w:szCs w:val="22"/>
          <w:lang w:val="en-GB"/>
        </w:rPr>
        <w:t xml:space="preserve"> </w:t>
      </w:r>
    </w:p>
    <w:p w:rsidR="00B716F6" w:rsidRPr="00C642D6" w:rsidRDefault="00B716F6" w:rsidP="000F591B">
      <w:pPr>
        <w:spacing w:after="120"/>
        <w:jc w:val="both"/>
        <w:rPr>
          <w:szCs w:val="22"/>
          <w:lang w:val="en-GB"/>
        </w:rPr>
      </w:pPr>
      <w:r>
        <w:rPr>
          <w:szCs w:val="22"/>
          <w:lang w:val="en-GB"/>
        </w:rPr>
        <w:t xml:space="preserve">The font </w:t>
      </w:r>
      <w:r w:rsidR="009D3343">
        <w:rPr>
          <w:szCs w:val="22"/>
          <w:lang w:val="en-GB"/>
        </w:rPr>
        <w:t xml:space="preserve">for general text </w:t>
      </w:r>
      <w:r>
        <w:rPr>
          <w:szCs w:val="22"/>
          <w:lang w:val="en-GB"/>
        </w:rPr>
        <w:t xml:space="preserve">is ‘Times New Roman’, 12pt, single spaced. </w:t>
      </w:r>
      <w:r w:rsidR="009D3343">
        <w:rPr>
          <w:szCs w:val="22"/>
          <w:lang w:val="en-GB"/>
        </w:rPr>
        <w:t xml:space="preserve">Use </w:t>
      </w:r>
      <w:r w:rsidR="009D3343" w:rsidRPr="000273FE">
        <w:rPr>
          <w:b/>
          <w:szCs w:val="22"/>
          <w:lang w:val="en-GB"/>
        </w:rPr>
        <w:t>Bold Face</w:t>
      </w:r>
      <w:r w:rsidR="009D3343" w:rsidRPr="009D3343">
        <w:rPr>
          <w:sz w:val="28"/>
          <w:szCs w:val="22"/>
          <w:lang w:val="en-GB"/>
        </w:rPr>
        <w:t xml:space="preserve"> </w:t>
      </w:r>
      <w:r w:rsidR="009D3343">
        <w:rPr>
          <w:szCs w:val="22"/>
          <w:lang w:val="en-GB"/>
        </w:rPr>
        <w:t xml:space="preserve">or </w:t>
      </w:r>
      <w:r w:rsidR="009D3343" w:rsidRPr="009D3343">
        <w:rPr>
          <w:i/>
          <w:szCs w:val="22"/>
          <w:lang w:val="en-GB"/>
        </w:rPr>
        <w:t xml:space="preserve">Italics </w:t>
      </w:r>
      <w:r w:rsidR="009D3343">
        <w:rPr>
          <w:szCs w:val="22"/>
          <w:lang w:val="en-GB"/>
        </w:rPr>
        <w:t xml:space="preserve">to highlight as appropriate – but sparingly. Code samples or output of programs use either </w:t>
      </w:r>
      <w:r w:rsidR="009D3343" w:rsidRPr="009D3343">
        <w:rPr>
          <w:rFonts w:ascii="Arial" w:hAnsi="Arial" w:cs="Arial"/>
          <w:szCs w:val="22"/>
          <w:lang w:val="en-GB"/>
        </w:rPr>
        <w:t>Arial</w:t>
      </w:r>
      <w:r w:rsidR="009D3343">
        <w:rPr>
          <w:szCs w:val="22"/>
          <w:lang w:val="en-GB"/>
        </w:rPr>
        <w:t xml:space="preserve"> or fixed spaced </w:t>
      </w:r>
      <w:r w:rsidR="009D3343">
        <w:rPr>
          <w:rFonts w:ascii="Courier" w:hAnsi="Courier"/>
          <w:szCs w:val="22"/>
          <w:lang w:val="en-GB"/>
        </w:rPr>
        <w:t>C</w:t>
      </w:r>
      <w:r w:rsidR="009D3343" w:rsidRPr="009D3343">
        <w:rPr>
          <w:rFonts w:ascii="Courier" w:hAnsi="Courier"/>
          <w:szCs w:val="22"/>
          <w:lang w:val="en-GB"/>
        </w:rPr>
        <w:t>ourier</w:t>
      </w:r>
      <w:r w:rsidR="009D3343">
        <w:rPr>
          <w:szCs w:val="22"/>
          <w:lang w:val="en-GB"/>
        </w:rPr>
        <w:t xml:space="preserve"> – as appropriate.</w:t>
      </w:r>
    </w:p>
    <w:p w:rsidR="00894A28" w:rsidRPr="00C642D6" w:rsidRDefault="00894A28" w:rsidP="00013025">
      <w:pPr>
        <w:pStyle w:val="Heading4"/>
      </w:pPr>
      <w:bookmarkStart w:id="76" w:name="_Toc194478751"/>
      <w:bookmarkStart w:id="77" w:name="_Toc376680013"/>
      <w:bookmarkStart w:id="78" w:name="_Toc429580669"/>
      <w:r w:rsidRPr="00C642D6">
        <w:t>Section Title</w:t>
      </w:r>
      <w:bookmarkEnd w:id="76"/>
      <w:r w:rsidR="00013025" w:rsidRPr="00C642D6">
        <w:t xml:space="preserve"> Level 2</w:t>
      </w:r>
      <w:r w:rsidR="00B716F6">
        <w:t xml:space="preserve"> (Block Setting)</w:t>
      </w:r>
      <w:bookmarkEnd w:id="77"/>
      <w:bookmarkEnd w:id="78"/>
    </w:p>
    <w:p w:rsidR="00673786" w:rsidRDefault="00673786" w:rsidP="000F591B">
      <w:pPr>
        <w:spacing w:after="120"/>
        <w:jc w:val="both"/>
        <w:rPr>
          <w:szCs w:val="22"/>
          <w:lang w:val="en-GB"/>
        </w:rPr>
      </w:pPr>
      <w:r w:rsidRPr="00C642D6">
        <w:rPr>
          <w:szCs w:val="22"/>
          <w:lang w:val="en-GB"/>
        </w:rPr>
        <w:t>&lt;Text begins here</w:t>
      </w:r>
      <w:r w:rsidR="00B716F6">
        <w:rPr>
          <w:szCs w:val="22"/>
          <w:lang w:val="en-GB"/>
        </w:rPr>
        <w:t>&gt;</w:t>
      </w:r>
      <w:r w:rsidRPr="00C642D6">
        <w:rPr>
          <w:szCs w:val="22"/>
          <w:lang w:val="en-GB"/>
        </w:rPr>
        <w:t xml:space="preserve">. </w:t>
      </w:r>
    </w:p>
    <w:p w:rsidR="00254032" w:rsidRPr="00254032" w:rsidRDefault="00254032" w:rsidP="00254032">
      <w:pPr>
        <w:spacing w:after="120"/>
        <w:jc w:val="both"/>
        <w:rPr>
          <w:lang w:val="en-GB"/>
        </w:rPr>
      </w:pPr>
      <w:r w:rsidRPr="00254032">
        <w:rPr>
          <w:lang w:val="en-GB"/>
        </w:rPr>
        <w:t>Paragraphs are ‘block set’</w:t>
      </w:r>
      <w:r w:rsidR="000273FE">
        <w:rPr>
          <w:lang w:val="en-GB"/>
        </w:rPr>
        <w:t>,</w:t>
      </w:r>
      <w:r w:rsidR="000273FE" w:rsidRPr="00254032">
        <w:rPr>
          <w:lang w:val="en-GB"/>
        </w:rPr>
        <w:t xml:space="preserve"> </w:t>
      </w:r>
      <w:r w:rsidRPr="00254032">
        <w:rPr>
          <w:lang w:val="en-GB"/>
        </w:rPr>
        <w:t xml:space="preserve">i.e. they are flush </w:t>
      </w:r>
      <w:r w:rsidRPr="00254032">
        <w:rPr>
          <w:i/>
          <w:lang w:val="en-GB"/>
        </w:rPr>
        <w:t>left</w:t>
      </w:r>
      <w:r w:rsidRPr="00254032">
        <w:rPr>
          <w:lang w:val="en-GB"/>
        </w:rPr>
        <w:t xml:space="preserve"> and </w:t>
      </w:r>
      <w:r w:rsidRPr="00254032">
        <w:rPr>
          <w:i/>
          <w:lang w:val="en-GB"/>
        </w:rPr>
        <w:t>right</w:t>
      </w:r>
      <w:r w:rsidRPr="00254032">
        <w:rPr>
          <w:lang w:val="en-GB"/>
        </w:rPr>
        <w:t>. This paragraph is correctly formatted. It contains three lines the first two are flush right. The last one is not spread across the line (as one would expect).</w:t>
      </w:r>
    </w:p>
    <w:p w:rsidR="00254032" w:rsidRPr="00254032" w:rsidRDefault="00254032" w:rsidP="00254032">
      <w:pPr>
        <w:spacing w:after="120"/>
        <w:rPr>
          <w:lang w:val="en-GB"/>
        </w:rPr>
      </w:pPr>
      <w:r w:rsidRPr="00254032">
        <w:rPr>
          <w:szCs w:val="22"/>
          <w:lang w:val="en-GB"/>
        </w:rPr>
        <w:t>This paragraph contains imported text from a different source, e.g. an ASCII file.  This potentially results in extra spaces especially at the beginning of a new sentence.  Remove them.  They will distort the picture.  Note that left-justified text looks odd.</w:t>
      </w:r>
    </w:p>
    <w:p w:rsidR="00254032" w:rsidRPr="00254032" w:rsidRDefault="00254032" w:rsidP="00254032">
      <w:pPr>
        <w:spacing w:after="120"/>
        <w:jc w:val="both"/>
        <w:rPr>
          <w:lang w:val="en-GB"/>
        </w:rPr>
      </w:pPr>
      <w:r w:rsidRPr="00254032">
        <w:rPr>
          <w:lang w:val="en-GB"/>
        </w:rPr>
        <w:t>This paragraph contains imported text from a different source, e.g. an ASCII file.  This potentially results in extra spaces especially at the beginning of a new sentence.  Remove them.  They will distort the picture.</w:t>
      </w:r>
    </w:p>
    <w:p w:rsidR="00894A28" w:rsidRPr="00C642D6" w:rsidRDefault="00894A28" w:rsidP="00013025">
      <w:pPr>
        <w:pStyle w:val="Heading4"/>
      </w:pPr>
      <w:bookmarkStart w:id="79" w:name="_Toc194478752"/>
      <w:bookmarkStart w:id="80" w:name="_Toc376680014"/>
      <w:bookmarkStart w:id="81" w:name="_Toc429580670"/>
      <w:r w:rsidRPr="00C642D6">
        <w:t>Section Title</w:t>
      </w:r>
      <w:bookmarkEnd w:id="79"/>
      <w:r w:rsidR="00013025" w:rsidRPr="00C642D6">
        <w:t xml:space="preserve"> Level 2</w:t>
      </w:r>
      <w:r w:rsidR="009D3343">
        <w:t xml:space="preserve"> (Space before and after)</w:t>
      </w:r>
      <w:bookmarkEnd w:id="80"/>
      <w:bookmarkEnd w:id="81"/>
    </w:p>
    <w:p w:rsidR="009D3343" w:rsidRDefault="00673786" w:rsidP="000F591B">
      <w:pPr>
        <w:spacing w:after="120"/>
        <w:jc w:val="both"/>
        <w:rPr>
          <w:szCs w:val="22"/>
          <w:lang w:val="en-GB"/>
        </w:rPr>
      </w:pPr>
      <w:r w:rsidRPr="00C642D6">
        <w:rPr>
          <w:szCs w:val="22"/>
          <w:lang w:val="en-GB"/>
        </w:rPr>
        <w:t>&lt;Text begins here</w:t>
      </w:r>
      <w:r w:rsidR="009D3343">
        <w:rPr>
          <w:szCs w:val="22"/>
          <w:lang w:val="en-GB"/>
        </w:rPr>
        <w:t>&gt;</w:t>
      </w:r>
    </w:p>
    <w:p w:rsidR="009D3343" w:rsidRDefault="009D3343" w:rsidP="00254032">
      <w:pPr>
        <w:spacing w:after="120"/>
        <w:jc w:val="both"/>
        <w:rPr>
          <w:szCs w:val="22"/>
          <w:lang w:val="en-GB"/>
        </w:rPr>
      </w:pPr>
      <w:r w:rsidRPr="00254032">
        <w:rPr>
          <w:szCs w:val="22"/>
          <w:lang w:val="en-GB"/>
        </w:rPr>
        <w:t xml:space="preserve">The default formatting of paragraphs is </w:t>
      </w:r>
      <w:r w:rsidRPr="00254032">
        <w:rPr>
          <w:b/>
          <w:szCs w:val="22"/>
          <w:lang w:val="en-GB"/>
        </w:rPr>
        <w:t>0pt</w:t>
      </w:r>
      <w:r w:rsidRPr="00254032">
        <w:rPr>
          <w:szCs w:val="22"/>
          <w:lang w:val="en-GB"/>
        </w:rPr>
        <w:t xml:space="preserve"> </w:t>
      </w:r>
      <w:r w:rsidRPr="00254032">
        <w:rPr>
          <w:b/>
          <w:szCs w:val="22"/>
          <w:lang w:val="en-GB"/>
        </w:rPr>
        <w:t>before</w:t>
      </w:r>
      <w:r w:rsidRPr="00254032">
        <w:rPr>
          <w:szCs w:val="22"/>
          <w:lang w:val="en-GB"/>
        </w:rPr>
        <w:t xml:space="preserve"> and </w:t>
      </w:r>
      <w:r w:rsidRPr="00254032">
        <w:rPr>
          <w:b/>
          <w:szCs w:val="22"/>
          <w:lang w:val="en-GB"/>
        </w:rPr>
        <w:t>6pt</w:t>
      </w:r>
      <w:r w:rsidRPr="00254032">
        <w:rPr>
          <w:szCs w:val="22"/>
          <w:lang w:val="en-GB"/>
        </w:rPr>
        <w:t xml:space="preserve"> </w:t>
      </w:r>
      <w:r w:rsidRPr="00254032">
        <w:rPr>
          <w:b/>
          <w:szCs w:val="22"/>
          <w:lang w:val="en-GB"/>
        </w:rPr>
        <w:t>after</w:t>
      </w:r>
      <w:r w:rsidRPr="00254032">
        <w:rPr>
          <w:szCs w:val="22"/>
          <w:lang w:val="en-GB"/>
        </w:rPr>
        <w:t xml:space="preserve"> each paragraph. </w:t>
      </w:r>
      <w:r w:rsidRPr="00254032">
        <w:rPr>
          <w:b/>
          <w:szCs w:val="22"/>
          <w:highlight w:val="yellow"/>
          <w:lang w:val="en-GB"/>
        </w:rPr>
        <w:t>Do not use an empty line to separate paragraphs</w:t>
      </w:r>
      <w:r w:rsidRPr="00254032">
        <w:rPr>
          <w:szCs w:val="22"/>
          <w:highlight w:val="yellow"/>
          <w:lang w:val="en-GB"/>
        </w:rPr>
        <w:t>.</w:t>
      </w:r>
      <w:r w:rsidRPr="00254032">
        <w:rPr>
          <w:szCs w:val="22"/>
          <w:lang w:val="en-GB"/>
        </w:rPr>
        <w:t xml:space="preserve"> This gives too much blank space.</w:t>
      </w:r>
    </w:p>
    <w:p w:rsidR="00894A28" w:rsidRPr="00C642D6" w:rsidRDefault="00894A28" w:rsidP="00C37C29">
      <w:pPr>
        <w:pStyle w:val="Heading3"/>
        <w:ind w:left="0" w:firstLine="0"/>
      </w:pPr>
      <w:bookmarkStart w:id="82" w:name="_Toc194478753"/>
      <w:bookmarkStart w:id="83" w:name="_Toc376680015"/>
      <w:bookmarkStart w:id="84" w:name="_Toc429580671"/>
      <w:r w:rsidRPr="00C642D6">
        <w:t>Section Title</w:t>
      </w:r>
      <w:r w:rsidR="00673786" w:rsidRPr="00C642D6">
        <w:t xml:space="preserve"> Level 1</w:t>
      </w:r>
      <w:bookmarkEnd w:id="82"/>
      <w:r w:rsidR="00B716F6">
        <w:t xml:space="preserve"> (Formatting of Lists)</w:t>
      </w:r>
      <w:bookmarkEnd w:id="83"/>
      <w:bookmarkEnd w:id="84"/>
    </w:p>
    <w:p w:rsidR="00F34714" w:rsidRDefault="00673786" w:rsidP="000F591B">
      <w:pPr>
        <w:spacing w:after="120"/>
        <w:jc w:val="both"/>
        <w:rPr>
          <w:szCs w:val="22"/>
          <w:lang w:val="en-GB"/>
        </w:rPr>
      </w:pPr>
      <w:r w:rsidRPr="00C642D6">
        <w:rPr>
          <w:szCs w:val="22"/>
          <w:lang w:val="en-GB"/>
        </w:rPr>
        <w:t>&lt;Text begins here.</w:t>
      </w:r>
      <w:r w:rsidR="00F34714">
        <w:rPr>
          <w:szCs w:val="22"/>
          <w:lang w:val="en-GB"/>
        </w:rPr>
        <w:t>&gt;</w:t>
      </w:r>
    </w:p>
    <w:p w:rsidR="00F34714" w:rsidRDefault="00F34714" w:rsidP="000F591B">
      <w:pPr>
        <w:spacing w:after="120"/>
        <w:jc w:val="both"/>
        <w:rPr>
          <w:szCs w:val="22"/>
          <w:lang w:val="en-GB"/>
        </w:rPr>
      </w:pPr>
      <w:r>
        <w:rPr>
          <w:szCs w:val="22"/>
          <w:lang w:val="en-GB"/>
        </w:rPr>
        <w:t>If possible use only Bullet lists of one or two levels and numbered lists of one level. If you have to deviate f</w:t>
      </w:r>
      <w:r w:rsidR="000273FE">
        <w:rPr>
          <w:szCs w:val="22"/>
          <w:lang w:val="en-GB"/>
        </w:rPr>
        <w:t>r</w:t>
      </w:r>
      <w:r>
        <w:rPr>
          <w:szCs w:val="22"/>
          <w:lang w:val="en-GB"/>
        </w:rPr>
        <w:t xml:space="preserve">om the proposed ‘standard’ make sure you use the same bullets </w:t>
      </w:r>
      <w:r w:rsidR="005532B9">
        <w:rPr>
          <w:szCs w:val="22"/>
          <w:lang w:val="en-GB"/>
        </w:rPr>
        <w:t>throughout</w:t>
      </w:r>
      <w:r>
        <w:rPr>
          <w:szCs w:val="22"/>
          <w:lang w:val="en-GB"/>
        </w:rPr>
        <w:t xml:space="preserve"> the document.</w:t>
      </w:r>
    </w:p>
    <w:p w:rsidR="00894A28" w:rsidRPr="00C642D6" w:rsidRDefault="00894A28" w:rsidP="00B2060B">
      <w:pPr>
        <w:pStyle w:val="Heading4"/>
      </w:pPr>
      <w:bookmarkStart w:id="85" w:name="_Toc194478754"/>
      <w:bookmarkStart w:id="86" w:name="_Toc376680016"/>
      <w:bookmarkStart w:id="87" w:name="_Toc429580672"/>
      <w:r w:rsidRPr="00C642D6">
        <w:t>Section Title</w:t>
      </w:r>
      <w:bookmarkEnd w:id="85"/>
      <w:r w:rsidR="0084362A" w:rsidRPr="00C642D6">
        <w:t xml:space="preserve"> Level 2</w:t>
      </w:r>
      <w:r w:rsidR="00F34714">
        <w:t xml:space="preserve"> (Bullet Lists)</w:t>
      </w:r>
      <w:bookmarkEnd w:id="86"/>
      <w:bookmarkEnd w:id="87"/>
    </w:p>
    <w:p w:rsidR="00F34714" w:rsidRDefault="00673786" w:rsidP="000F591B">
      <w:pPr>
        <w:spacing w:after="120"/>
        <w:jc w:val="both"/>
        <w:rPr>
          <w:szCs w:val="22"/>
          <w:lang w:val="en-GB"/>
        </w:rPr>
      </w:pPr>
      <w:r w:rsidRPr="00C642D6">
        <w:rPr>
          <w:szCs w:val="22"/>
          <w:lang w:val="en-GB"/>
        </w:rPr>
        <w:t>&lt;Text begins here</w:t>
      </w:r>
      <w:r w:rsidR="00F34714">
        <w:rPr>
          <w:szCs w:val="22"/>
          <w:lang w:val="en-GB"/>
        </w:rPr>
        <w:t>&gt;</w:t>
      </w:r>
    </w:p>
    <w:p w:rsidR="00F34714" w:rsidRDefault="00F34714" w:rsidP="00F34714">
      <w:pPr>
        <w:numPr>
          <w:ilvl w:val="0"/>
          <w:numId w:val="45"/>
        </w:numPr>
        <w:spacing w:after="60"/>
        <w:ind w:left="714" w:hanging="357"/>
        <w:jc w:val="both"/>
        <w:rPr>
          <w:szCs w:val="22"/>
          <w:lang w:val="en-GB"/>
        </w:rPr>
      </w:pPr>
      <w:r>
        <w:rPr>
          <w:szCs w:val="22"/>
          <w:lang w:val="en-GB"/>
        </w:rPr>
        <w:lastRenderedPageBreak/>
        <w:t>This is line one of the bullet list</w:t>
      </w:r>
      <w:r w:rsidR="00673786" w:rsidRPr="00C642D6">
        <w:rPr>
          <w:szCs w:val="22"/>
          <w:lang w:val="en-GB"/>
        </w:rPr>
        <w:t xml:space="preserve">. </w:t>
      </w:r>
      <w:r>
        <w:rPr>
          <w:szCs w:val="22"/>
          <w:lang w:val="en-GB"/>
        </w:rPr>
        <w:t xml:space="preserve">It can span more than one line. Please note that block formatting also applies. </w:t>
      </w:r>
    </w:p>
    <w:p w:rsidR="00F34714" w:rsidRDefault="00F34714" w:rsidP="00F34714">
      <w:pPr>
        <w:numPr>
          <w:ilvl w:val="0"/>
          <w:numId w:val="45"/>
        </w:numPr>
        <w:spacing w:after="60"/>
        <w:ind w:left="714" w:hanging="357"/>
        <w:jc w:val="both"/>
        <w:rPr>
          <w:szCs w:val="22"/>
          <w:lang w:val="en-GB"/>
        </w:rPr>
      </w:pPr>
      <w:r>
        <w:rPr>
          <w:szCs w:val="22"/>
          <w:lang w:val="en-GB"/>
        </w:rPr>
        <w:t>This is line two of the bullet list</w:t>
      </w:r>
      <w:r w:rsidRPr="00C642D6">
        <w:rPr>
          <w:szCs w:val="22"/>
          <w:lang w:val="en-GB"/>
        </w:rPr>
        <w:t xml:space="preserve">. </w:t>
      </w:r>
      <w:r>
        <w:rPr>
          <w:szCs w:val="22"/>
          <w:lang w:val="en-GB"/>
        </w:rPr>
        <w:t xml:space="preserve">It can span more than one line. Please note that block formatting also applies. </w:t>
      </w:r>
    </w:p>
    <w:p w:rsidR="00F34714" w:rsidRDefault="00F12EB9" w:rsidP="00F34714">
      <w:pPr>
        <w:numPr>
          <w:ilvl w:val="0"/>
          <w:numId w:val="46"/>
        </w:numPr>
        <w:spacing w:after="60"/>
        <w:jc w:val="both"/>
        <w:rPr>
          <w:szCs w:val="22"/>
          <w:lang w:val="en-GB"/>
        </w:rPr>
      </w:pPr>
      <w:r>
        <w:rPr>
          <w:szCs w:val="22"/>
          <w:lang w:val="en-GB"/>
        </w:rPr>
        <w:t>This is sub-bullet line 1. It can span more than one line. Please note that block formatting also applies.</w:t>
      </w:r>
    </w:p>
    <w:p w:rsidR="00F12EB9" w:rsidRPr="00F34714" w:rsidRDefault="00F12EB9" w:rsidP="00F34714">
      <w:pPr>
        <w:numPr>
          <w:ilvl w:val="0"/>
          <w:numId w:val="46"/>
        </w:numPr>
        <w:spacing w:after="60"/>
        <w:jc w:val="both"/>
        <w:rPr>
          <w:szCs w:val="22"/>
          <w:lang w:val="en-GB"/>
        </w:rPr>
      </w:pPr>
      <w:r>
        <w:rPr>
          <w:szCs w:val="22"/>
          <w:lang w:val="en-GB"/>
        </w:rPr>
        <w:t>This is sub-bullet line 2.</w:t>
      </w:r>
    </w:p>
    <w:p w:rsidR="00F34714" w:rsidRDefault="00F34714" w:rsidP="00F34714">
      <w:pPr>
        <w:numPr>
          <w:ilvl w:val="0"/>
          <w:numId w:val="45"/>
        </w:numPr>
        <w:spacing w:after="60"/>
        <w:ind w:left="714" w:hanging="357"/>
        <w:jc w:val="both"/>
        <w:rPr>
          <w:szCs w:val="22"/>
          <w:lang w:val="en-GB"/>
        </w:rPr>
      </w:pPr>
      <w:r>
        <w:rPr>
          <w:szCs w:val="22"/>
          <w:lang w:val="en-GB"/>
        </w:rPr>
        <w:t>This is line three of the bullet list</w:t>
      </w:r>
      <w:r w:rsidRPr="00C642D6">
        <w:rPr>
          <w:szCs w:val="22"/>
          <w:lang w:val="en-GB"/>
        </w:rPr>
        <w:t xml:space="preserve">. </w:t>
      </w:r>
      <w:r>
        <w:rPr>
          <w:szCs w:val="22"/>
          <w:lang w:val="en-GB"/>
        </w:rPr>
        <w:t xml:space="preserve">It can span more than one line. Please note that block formatting also applies. </w:t>
      </w:r>
    </w:p>
    <w:p w:rsidR="00673786" w:rsidRDefault="00F12EB9" w:rsidP="000F591B">
      <w:pPr>
        <w:spacing w:after="120"/>
        <w:jc w:val="both"/>
        <w:rPr>
          <w:szCs w:val="22"/>
          <w:lang w:val="en-GB"/>
        </w:rPr>
      </w:pPr>
      <w:r>
        <w:rPr>
          <w:szCs w:val="22"/>
          <w:lang w:val="en-GB"/>
        </w:rPr>
        <w:t xml:space="preserve">The default formatting of bullet list paragraphs </w:t>
      </w:r>
      <w:r w:rsidRPr="00254032">
        <w:rPr>
          <w:szCs w:val="22"/>
          <w:lang w:val="en-GB"/>
        </w:rPr>
        <w:t xml:space="preserve">is </w:t>
      </w:r>
      <w:r w:rsidRPr="00254032">
        <w:rPr>
          <w:b/>
          <w:szCs w:val="22"/>
          <w:lang w:val="en-GB"/>
        </w:rPr>
        <w:t>0pt</w:t>
      </w:r>
      <w:r w:rsidRPr="00254032">
        <w:rPr>
          <w:szCs w:val="22"/>
          <w:lang w:val="en-GB"/>
        </w:rPr>
        <w:t xml:space="preserve"> </w:t>
      </w:r>
      <w:r w:rsidRPr="00254032">
        <w:rPr>
          <w:b/>
          <w:szCs w:val="22"/>
          <w:lang w:val="en-GB"/>
        </w:rPr>
        <w:t>before</w:t>
      </w:r>
      <w:r w:rsidRPr="00254032">
        <w:rPr>
          <w:szCs w:val="22"/>
          <w:lang w:val="en-GB"/>
        </w:rPr>
        <w:t xml:space="preserve"> and </w:t>
      </w:r>
      <w:r w:rsidRPr="00254032">
        <w:rPr>
          <w:b/>
          <w:lang w:val="en-GB"/>
        </w:rPr>
        <w:t>3pt</w:t>
      </w:r>
      <w:r w:rsidRPr="00254032">
        <w:rPr>
          <w:szCs w:val="22"/>
          <w:lang w:val="en-GB"/>
        </w:rPr>
        <w:t xml:space="preserve"> </w:t>
      </w:r>
      <w:r w:rsidRPr="00254032">
        <w:rPr>
          <w:b/>
          <w:szCs w:val="22"/>
          <w:lang w:val="en-GB"/>
        </w:rPr>
        <w:t>after</w:t>
      </w:r>
      <w:r w:rsidRPr="00254032">
        <w:rPr>
          <w:szCs w:val="22"/>
          <w:lang w:val="en-GB"/>
        </w:rPr>
        <w:t xml:space="preserve"> each paragraph</w:t>
      </w:r>
      <w:r>
        <w:rPr>
          <w:szCs w:val="22"/>
          <w:lang w:val="en-GB"/>
        </w:rPr>
        <w:t>.</w:t>
      </w:r>
    </w:p>
    <w:p w:rsidR="00F12EB9" w:rsidRPr="00C642D6" w:rsidRDefault="00F12EB9" w:rsidP="001832D0">
      <w:pPr>
        <w:pStyle w:val="Heading4"/>
        <w:spacing w:before="240" w:beforeAutospacing="0" w:after="240" w:afterAutospacing="0"/>
      </w:pPr>
      <w:bookmarkStart w:id="88" w:name="_Toc376680017"/>
      <w:bookmarkStart w:id="89" w:name="_Toc429580673"/>
      <w:r w:rsidRPr="00C642D6">
        <w:t>Section Title Level 2</w:t>
      </w:r>
      <w:r>
        <w:t xml:space="preserve"> (Numbered Lists)</w:t>
      </w:r>
      <w:bookmarkEnd w:id="88"/>
      <w:bookmarkEnd w:id="89"/>
    </w:p>
    <w:p w:rsidR="00F12EB9" w:rsidRDefault="00F12EB9" w:rsidP="00F12EB9">
      <w:pPr>
        <w:spacing w:after="120"/>
        <w:jc w:val="both"/>
        <w:rPr>
          <w:szCs w:val="22"/>
          <w:lang w:val="en-GB"/>
        </w:rPr>
      </w:pPr>
      <w:r w:rsidRPr="00C642D6">
        <w:rPr>
          <w:szCs w:val="22"/>
          <w:lang w:val="en-GB"/>
        </w:rPr>
        <w:t>&lt;Text begins here</w:t>
      </w:r>
      <w:r>
        <w:rPr>
          <w:szCs w:val="22"/>
          <w:lang w:val="en-GB"/>
        </w:rPr>
        <w:t>&gt;</w:t>
      </w:r>
    </w:p>
    <w:p w:rsidR="00F12EB9" w:rsidRDefault="00F12EB9" w:rsidP="00F12EB9">
      <w:pPr>
        <w:numPr>
          <w:ilvl w:val="0"/>
          <w:numId w:val="47"/>
        </w:numPr>
        <w:spacing w:after="60"/>
        <w:jc w:val="both"/>
        <w:rPr>
          <w:szCs w:val="22"/>
          <w:lang w:val="en-GB"/>
        </w:rPr>
      </w:pPr>
      <w:r>
        <w:rPr>
          <w:szCs w:val="22"/>
          <w:lang w:val="en-GB"/>
        </w:rPr>
        <w:t>This is line one of the bullet list</w:t>
      </w:r>
      <w:r w:rsidRPr="00C642D6">
        <w:rPr>
          <w:szCs w:val="22"/>
          <w:lang w:val="en-GB"/>
        </w:rPr>
        <w:t xml:space="preserve">. </w:t>
      </w:r>
      <w:r>
        <w:rPr>
          <w:szCs w:val="22"/>
          <w:lang w:val="en-GB"/>
        </w:rPr>
        <w:t xml:space="preserve">It can span more than one line. Please note that block formatting also applies. </w:t>
      </w:r>
    </w:p>
    <w:p w:rsidR="00F12EB9" w:rsidRDefault="00F12EB9" w:rsidP="00F12EB9">
      <w:pPr>
        <w:numPr>
          <w:ilvl w:val="0"/>
          <w:numId w:val="47"/>
        </w:numPr>
        <w:spacing w:after="60"/>
        <w:jc w:val="both"/>
        <w:rPr>
          <w:szCs w:val="22"/>
          <w:lang w:val="en-GB"/>
        </w:rPr>
      </w:pPr>
      <w:r>
        <w:rPr>
          <w:szCs w:val="22"/>
          <w:lang w:val="en-GB"/>
        </w:rPr>
        <w:t>This is line two of the bullet list</w:t>
      </w:r>
      <w:r w:rsidRPr="00C642D6">
        <w:rPr>
          <w:szCs w:val="22"/>
          <w:lang w:val="en-GB"/>
        </w:rPr>
        <w:t xml:space="preserve">. </w:t>
      </w:r>
      <w:r>
        <w:rPr>
          <w:szCs w:val="22"/>
          <w:lang w:val="en-GB"/>
        </w:rPr>
        <w:t xml:space="preserve">It can span more than one line. Please note that block formatting also applies. </w:t>
      </w:r>
    </w:p>
    <w:p w:rsidR="00F12EB9" w:rsidRDefault="00F12EB9" w:rsidP="00F12EB9">
      <w:pPr>
        <w:numPr>
          <w:ilvl w:val="2"/>
          <w:numId w:val="48"/>
        </w:numPr>
        <w:spacing w:after="60"/>
        <w:jc w:val="both"/>
        <w:rPr>
          <w:szCs w:val="22"/>
          <w:lang w:val="en-GB"/>
        </w:rPr>
      </w:pPr>
      <w:r>
        <w:rPr>
          <w:szCs w:val="22"/>
          <w:lang w:val="en-GB"/>
        </w:rPr>
        <w:t>This is sub-bullet line 1. It can span more than one line. Please note that block formatting also applies. Use it sparingly - if at all.</w:t>
      </w:r>
    </w:p>
    <w:p w:rsidR="00F12EB9" w:rsidRPr="00F34714" w:rsidRDefault="00F12EB9" w:rsidP="00F12EB9">
      <w:pPr>
        <w:numPr>
          <w:ilvl w:val="2"/>
          <w:numId w:val="48"/>
        </w:numPr>
        <w:spacing w:after="60"/>
        <w:jc w:val="both"/>
        <w:rPr>
          <w:szCs w:val="22"/>
          <w:lang w:val="en-GB"/>
        </w:rPr>
      </w:pPr>
      <w:r>
        <w:rPr>
          <w:szCs w:val="22"/>
          <w:lang w:val="en-GB"/>
        </w:rPr>
        <w:t>This is sub-bullet line 2.</w:t>
      </w:r>
    </w:p>
    <w:p w:rsidR="00F12EB9" w:rsidRDefault="00F12EB9" w:rsidP="00F12EB9">
      <w:pPr>
        <w:numPr>
          <w:ilvl w:val="0"/>
          <w:numId w:val="47"/>
        </w:numPr>
        <w:spacing w:after="60"/>
        <w:jc w:val="both"/>
        <w:rPr>
          <w:szCs w:val="22"/>
          <w:lang w:val="en-GB"/>
        </w:rPr>
      </w:pPr>
      <w:r>
        <w:rPr>
          <w:szCs w:val="22"/>
          <w:lang w:val="en-GB"/>
        </w:rPr>
        <w:t>This is line three of the bullet list</w:t>
      </w:r>
      <w:r w:rsidRPr="00C642D6">
        <w:rPr>
          <w:szCs w:val="22"/>
          <w:lang w:val="en-GB"/>
        </w:rPr>
        <w:t xml:space="preserve">. </w:t>
      </w:r>
      <w:r>
        <w:rPr>
          <w:szCs w:val="22"/>
          <w:lang w:val="en-GB"/>
        </w:rPr>
        <w:t xml:space="preserve">It can span more than one line. Please note that block formatting also applies. </w:t>
      </w:r>
    </w:p>
    <w:p w:rsidR="00F12EB9" w:rsidRDefault="00F12EB9" w:rsidP="00F12EB9">
      <w:pPr>
        <w:spacing w:after="120"/>
        <w:jc w:val="both"/>
        <w:rPr>
          <w:szCs w:val="22"/>
          <w:lang w:val="en-GB"/>
        </w:rPr>
      </w:pPr>
      <w:r>
        <w:rPr>
          <w:szCs w:val="22"/>
          <w:lang w:val="en-GB"/>
        </w:rPr>
        <w:t xml:space="preserve">The default formatting of bullet list paragraphs is </w:t>
      </w:r>
      <w:r w:rsidR="00254032" w:rsidRPr="00254032">
        <w:rPr>
          <w:b/>
          <w:szCs w:val="22"/>
          <w:lang w:val="en-GB"/>
        </w:rPr>
        <w:t>0pt</w:t>
      </w:r>
      <w:r w:rsidR="00254032" w:rsidRPr="00254032">
        <w:rPr>
          <w:szCs w:val="22"/>
          <w:lang w:val="en-GB"/>
        </w:rPr>
        <w:t xml:space="preserve"> </w:t>
      </w:r>
      <w:r w:rsidR="00254032" w:rsidRPr="00254032">
        <w:rPr>
          <w:b/>
          <w:szCs w:val="22"/>
          <w:lang w:val="en-GB"/>
        </w:rPr>
        <w:t>before</w:t>
      </w:r>
      <w:r w:rsidR="00254032" w:rsidRPr="00254032">
        <w:rPr>
          <w:szCs w:val="22"/>
          <w:lang w:val="en-GB"/>
        </w:rPr>
        <w:t xml:space="preserve"> and </w:t>
      </w:r>
      <w:r w:rsidR="00254032" w:rsidRPr="00254032">
        <w:rPr>
          <w:b/>
          <w:lang w:val="en-GB"/>
        </w:rPr>
        <w:t>3pt</w:t>
      </w:r>
      <w:r w:rsidR="00254032" w:rsidRPr="00254032">
        <w:rPr>
          <w:szCs w:val="22"/>
          <w:lang w:val="en-GB"/>
        </w:rPr>
        <w:t xml:space="preserve"> </w:t>
      </w:r>
      <w:r w:rsidR="00254032" w:rsidRPr="00254032">
        <w:rPr>
          <w:b/>
          <w:szCs w:val="22"/>
          <w:lang w:val="en-GB"/>
        </w:rPr>
        <w:t>after</w:t>
      </w:r>
      <w:r w:rsidR="00254032" w:rsidRPr="00254032">
        <w:rPr>
          <w:szCs w:val="22"/>
          <w:lang w:val="en-GB"/>
        </w:rPr>
        <w:t xml:space="preserve"> </w:t>
      </w:r>
      <w:r>
        <w:rPr>
          <w:szCs w:val="22"/>
          <w:lang w:val="en-GB"/>
        </w:rPr>
        <w:t>each paragraph.</w:t>
      </w:r>
    </w:p>
    <w:p w:rsidR="00DD6FC7" w:rsidRPr="00C642D6" w:rsidRDefault="00DD6FC7" w:rsidP="00597E5E">
      <w:pPr>
        <w:pStyle w:val="Heading3"/>
        <w:ind w:left="0" w:firstLine="0"/>
      </w:pPr>
      <w:bookmarkStart w:id="90" w:name="_Toc194478755"/>
      <w:bookmarkStart w:id="91" w:name="_Toc376680018"/>
      <w:bookmarkStart w:id="92" w:name="_Toc429580674"/>
      <w:r w:rsidRPr="00C642D6">
        <w:t>Section Title – Level 1</w:t>
      </w:r>
      <w:bookmarkEnd w:id="90"/>
      <w:r w:rsidR="00F12EB9">
        <w:t xml:space="preserve"> (Head</w:t>
      </w:r>
      <w:r w:rsidR="001832D0">
        <w:t>ings</w:t>
      </w:r>
      <w:r w:rsidR="00F12EB9">
        <w:t>)</w:t>
      </w:r>
      <w:bookmarkEnd w:id="91"/>
      <w:bookmarkEnd w:id="92"/>
      <w:r w:rsidR="00F12EB9">
        <w:t xml:space="preserve"> </w:t>
      </w:r>
    </w:p>
    <w:p w:rsidR="00673786" w:rsidRDefault="00673786" w:rsidP="000F591B">
      <w:pPr>
        <w:spacing w:after="120"/>
        <w:jc w:val="both"/>
        <w:rPr>
          <w:szCs w:val="22"/>
          <w:lang w:val="en-GB"/>
        </w:rPr>
      </w:pPr>
      <w:r w:rsidRPr="00C642D6">
        <w:rPr>
          <w:szCs w:val="22"/>
          <w:lang w:val="en-GB"/>
        </w:rPr>
        <w:t>&lt;Text begins here</w:t>
      </w:r>
      <w:r w:rsidR="00F12EB9">
        <w:rPr>
          <w:szCs w:val="22"/>
          <w:lang w:val="en-GB"/>
        </w:rPr>
        <w:t>&gt;</w:t>
      </w:r>
      <w:r w:rsidRPr="00C642D6">
        <w:rPr>
          <w:szCs w:val="22"/>
          <w:lang w:val="en-GB"/>
        </w:rPr>
        <w:t xml:space="preserve">. </w:t>
      </w:r>
    </w:p>
    <w:p w:rsidR="00F12EB9" w:rsidRDefault="00F12EB9" w:rsidP="000F591B">
      <w:pPr>
        <w:spacing w:after="120"/>
        <w:jc w:val="both"/>
        <w:rPr>
          <w:szCs w:val="22"/>
          <w:lang w:val="en-GB"/>
        </w:rPr>
      </w:pPr>
      <w:r>
        <w:rPr>
          <w:szCs w:val="22"/>
          <w:lang w:val="en-GB"/>
        </w:rPr>
        <w:t>Three levels of headings are defined and automatically included in the Table of Contents (</w:t>
      </w:r>
      <w:proofErr w:type="spellStart"/>
      <w:r>
        <w:rPr>
          <w:szCs w:val="22"/>
          <w:lang w:val="en-GB"/>
        </w:rPr>
        <w:t>ToC</w:t>
      </w:r>
      <w:proofErr w:type="spellEnd"/>
      <w:r>
        <w:rPr>
          <w:szCs w:val="22"/>
          <w:lang w:val="en-GB"/>
        </w:rPr>
        <w:t xml:space="preserve">). </w:t>
      </w:r>
      <w:r w:rsidR="001832D0">
        <w:rPr>
          <w:szCs w:val="22"/>
          <w:lang w:val="en-GB"/>
        </w:rPr>
        <w:t>All (except the ‘Executive Summary’) are numbered and left justified. The Executive Summary is centred.</w:t>
      </w:r>
    </w:p>
    <w:p w:rsidR="001832D0" w:rsidRDefault="001832D0" w:rsidP="000F591B">
      <w:pPr>
        <w:spacing w:after="120"/>
        <w:jc w:val="both"/>
        <w:rPr>
          <w:szCs w:val="22"/>
          <w:lang w:val="en-GB"/>
        </w:rPr>
      </w:pPr>
      <w:r w:rsidRPr="009B37E1">
        <w:rPr>
          <w:i/>
          <w:szCs w:val="22"/>
          <w:lang w:val="en-GB"/>
        </w:rPr>
        <w:t>Level 1</w:t>
      </w:r>
      <w:r>
        <w:rPr>
          <w:szCs w:val="22"/>
          <w:lang w:val="en-GB"/>
        </w:rPr>
        <w:t xml:space="preserve"> is formatted as </w:t>
      </w:r>
      <w:r w:rsidRPr="001832D0">
        <w:rPr>
          <w:rFonts w:ascii="Arial" w:hAnsi="Arial" w:cs="Arial"/>
          <w:b/>
          <w:sz w:val="28"/>
          <w:szCs w:val="28"/>
          <w:lang w:val="en-GB"/>
        </w:rPr>
        <w:t>Arial, bold face, 14pt</w:t>
      </w:r>
      <w:r>
        <w:rPr>
          <w:rFonts w:ascii="Arial" w:hAnsi="Arial" w:cs="Arial"/>
          <w:b/>
          <w:sz w:val="28"/>
          <w:szCs w:val="28"/>
          <w:lang w:val="en-GB"/>
        </w:rPr>
        <w:t xml:space="preserve"> </w:t>
      </w:r>
      <w:r w:rsidRPr="001832D0">
        <w:rPr>
          <w:szCs w:val="22"/>
          <w:lang w:val="en-GB"/>
        </w:rPr>
        <w:t xml:space="preserve">with </w:t>
      </w:r>
      <w:r>
        <w:rPr>
          <w:szCs w:val="22"/>
          <w:lang w:val="en-GB"/>
        </w:rPr>
        <w:t xml:space="preserve">18pt before and 18pt after and numbered 1, </w:t>
      </w:r>
      <w:proofErr w:type="gramStart"/>
      <w:r>
        <w:rPr>
          <w:szCs w:val="22"/>
          <w:lang w:val="en-GB"/>
        </w:rPr>
        <w:t>2, ….</w:t>
      </w:r>
      <w:proofErr w:type="gramEnd"/>
    </w:p>
    <w:p w:rsidR="001832D0" w:rsidRDefault="001832D0" w:rsidP="000F591B">
      <w:pPr>
        <w:spacing w:after="120"/>
        <w:jc w:val="both"/>
        <w:rPr>
          <w:szCs w:val="22"/>
          <w:lang w:val="en-GB"/>
        </w:rPr>
      </w:pPr>
      <w:r w:rsidRPr="009B37E1">
        <w:rPr>
          <w:i/>
          <w:szCs w:val="22"/>
          <w:lang w:val="en-GB"/>
        </w:rPr>
        <w:t>Level 2</w:t>
      </w:r>
      <w:r>
        <w:rPr>
          <w:szCs w:val="22"/>
          <w:lang w:val="en-GB"/>
        </w:rPr>
        <w:t xml:space="preserve"> is formatted as </w:t>
      </w:r>
      <w:r w:rsidRPr="001832D0">
        <w:rPr>
          <w:rFonts w:ascii="Arial" w:hAnsi="Arial" w:cs="Arial"/>
          <w:b/>
          <w:lang w:val="en-GB"/>
        </w:rPr>
        <w:t>Arial, bold face, 12pt</w:t>
      </w:r>
      <w:r>
        <w:rPr>
          <w:rFonts w:ascii="Arial" w:hAnsi="Arial" w:cs="Arial"/>
          <w:b/>
          <w:sz w:val="28"/>
          <w:szCs w:val="28"/>
          <w:lang w:val="en-GB"/>
        </w:rPr>
        <w:t xml:space="preserve"> </w:t>
      </w:r>
      <w:r w:rsidRPr="001832D0">
        <w:rPr>
          <w:szCs w:val="22"/>
          <w:lang w:val="en-GB"/>
        </w:rPr>
        <w:t xml:space="preserve">with </w:t>
      </w:r>
      <w:r>
        <w:rPr>
          <w:szCs w:val="22"/>
          <w:lang w:val="en-GB"/>
        </w:rPr>
        <w:t>18pt before and 12pt after and numbered 1.1, 1.2, …, 2.1, 2.2, ….</w:t>
      </w:r>
    </w:p>
    <w:p w:rsidR="001832D0" w:rsidRDefault="001832D0" w:rsidP="001832D0">
      <w:pPr>
        <w:spacing w:after="120"/>
        <w:jc w:val="both"/>
        <w:rPr>
          <w:szCs w:val="22"/>
          <w:lang w:val="en-GB"/>
        </w:rPr>
      </w:pPr>
      <w:r w:rsidRPr="009B37E1">
        <w:rPr>
          <w:i/>
          <w:szCs w:val="22"/>
          <w:lang w:val="en-GB"/>
        </w:rPr>
        <w:t xml:space="preserve">Level </w:t>
      </w:r>
      <w:r w:rsidR="009B37E1" w:rsidRPr="009B37E1">
        <w:rPr>
          <w:i/>
          <w:szCs w:val="22"/>
          <w:lang w:val="en-GB"/>
        </w:rPr>
        <w:t>3</w:t>
      </w:r>
      <w:r>
        <w:rPr>
          <w:szCs w:val="22"/>
          <w:lang w:val="en-GB"/>
        </w:rPr>
        <w:t xml:space="preserve"> is formatted as </w:t>
      </w:r>
      <w:r w:rsidRPr="001832D0">
        <w:rPr>
          <w:rFonts w:ascii="Arial" w:hAnsi="Arial" w:cs="Arial"/>
          <w:bCs/>
          <w:i/>
          <w:lang w:val="en-GB" w:eastAsia="en-US"/>
        </w:rPr>
        <w:t xml:space="preserve">Arial, </w:t>
      </w:r>
      <w:r>
        <w:rPr>
          <w:rFonts w:ascii="Arial" w:hAnsi="Arial" w:cs="Arial"/>
          <w:bCs/>
          <w:i/>
          <w:lang w:val="en-GB" w:eastAsia="en-US"/>
        </w:rPr>
        <w:t>italics</w:t>
      </w:r>
      <w:r w:rsidRPr="001832D0">
        <w:rPr>
          <w:rFonts w:ascii="Arial" w:hAnsi="Arial" w:cs="Arial"/>
          <w:bCs/>
          <w:i/>
          <w:lang w:val="en-GB" w:eastAsia="en-US"/>
        </w:rPr>
        <w:t>, 12pt</w:t>
      </w:r>
      <w:r>
        <w:rPr>
          <w:rFonts w:ascii="Arial" w:hAnsi="Arial" w:cs="Arial"/>
          <w:b/>
          <w:sz w:val="28"/>
          <w:szCs w:val="28"/>
          <w:lang w:val="en-GB"/>
        </w:rPr>
        <w:t xml:space="preserve"> </w:t>
      </w:r>
      <w:r w:rsidRPr="001832D0">
        <w:rPr>
          <w:szCs w:val="22"/>
          <w:lang w:val="en-GB"/>
        </w:rPr>
        <w:t xml:space="preserve">with </w:t>
      </w:r>
      <w:r>
        <w:rPr>
          <w:szCs w:val="22"/>
          <w:lang w:val="en-GB"/>
        </w:rPr>
        <w:t>12pt before and 12pt after and numbered 1.1.1, 1.1.2</w:t>
      </w:r>
      <w:proofErr w:type="gramStart"/>
      <w:r>
        <w:rPr>
          <w:szCs w:val="22"/>
          <w:lang w:val="en-GB"/>
        </w:rPr>
        <w:t>, …</w:t>
      </w:r>
      <w:r w:rsidR="009B37E1">
        <w:rPr>
          <w:szCs w:val="22"/>
          <w:lang w:val="en-GB"/>
        </w:rPr>
        <w:t>,</w:t>
      </w:r>
      <w:proofErr w:type="gramEnd"/>
      <w:r>
        <w:rPr>
          <w:szCs w:val="22"/>
          <w:lang w:val="en-GB"/>
        </w:rPr>
        <w:t xml:space="preserve"> 2.1.1, 2.1.2, ….</w:t>
      </w:r>
    </w:p>
    <w:p w:rsidR="009B37E1" w:rsidRDefault="009B37E1" w:rsidP="001832D0">
      <w:pPr>
        <w:spacing w:after="120"/>
        <w:jc w:val="both"/>
        <w:rPr>
          <w:szCs w:val="22"/>
          <w:lang w:val="en-GB"/>
        </w:rPr>
      </w:pPr>
      <w:r>
        <w:rPr>
          <w:szCs w:val="22"/>
          <w:lang w:val="en-GB"/>
        </w:rPr>
        <w:t xml:space="preserve">It might be appropriate to start a new section on a new page to better structure the document, especially, when the new section starts at the very bottom of the page. A manual page </w:t>
      </w:r>
      <w:r w:rsidR="008F4B08">
        <w:rPr>
          <w:szCs w:val="22"/>
          <w:lang w:val="en-GB"/>
        </w:rPr>
        <w:t>break</w:t>
      </w:r>
      <w:r>
        <w:rPr>
          <w:szCs w:val="22"/>
          <w:lang w:val="en-GB"/>
        </w:rPr>
        <w:t xml:space="preserve"> might be inserted at the final stage of the production. </w:t>
      </w:r>
      <w:r w:rsidR="008F4B08">
        <w:rPr>
          <w:szCs w:val="22"/>
          <w:lang w:val="en-GB"/>
        </w:rPr>
        <w:t xml:space="preserve">This is the case in this template to start Section </w:t>
      </w:r>
      <w:r w:rsidR="00A72824">
        <w:rPr>
          <w:szCs w:val="22"/>
          <w:lang w:val="en-GB"/>
        </w:rPr>
        <w:fldChar w:fldCharType="begin"/>
      </w:r>
      <w:r w:rsidR="008F4B08">
        <w:rPr>
          <w:szCs w:val="22"/>
          <w:lang w:val="en-GB"/>
        </w:rPr>
        <w:instrText xml:space="preserve"> REF _Ref269816053 \w </w:instrText>
      </w:r>
      <w:r w:rsidR="00A72824">
        <w:rPr>
          <w:szCs w:val="22"/>
          <w:lang w:val="en-GB"/>
        </w:rPr>
        <w:fldChar w:fldCharType="separate"/>
      </w:r>
      <w:r w:rsidR="00FC184C">
        <w:rPr>
          <w:szCs w:val="22"/>
          <w:lang w:val="en-GB"/>
        </w:rPr>
        <w:t>2</w:t>
      </w:r>
      <w:r w:rsidR="00A72824">
        <w:rPr>
          <w:szCs w:val="22"/>
          <w:lang w:val="en-GB"/>
        </w:rPr>
        <w:fldChar w:fldCharType="end"/>
      </w:r>
      <w:r w:rsidR="008F4B08">
        <w:rPr>
          <w:szCs w:val="22"/>
          <w:lang w:val="en-GB"/>
        </w:rPr>
        <w:t xml:space="preserve">: </w:t>
      </w:r>
      <w:r w:rsidR="00A72824">
        <w:rPr>
          <w:szCs w:val="22"/>
          <w:lang w:val="en-GB"/>
        </w:rPr>
        <w:fldChar w:fldCharType="begin"/>
      </w:r>
      <w:r w:rsidR="008F4B08">
        <w:rPr>
          <w:szCs w:val="22"/>
          <w:lang w:val="en-GB"/>
        </w:rPr>
        <w:instrText xml:space="preserve"> REF _Ref269816026 </w:instrText>
      </w:r>
      <w:r w:rsidR="00A72824">
        <w:rPr>
          <w:szCs w:val="22"/>
          <w:lang w:val="en-GB"/>
        </w:rPr>
        <w:fldChar w:fldCharType="separate"/>
      </w:r>
      <w:r w:rsidR="00AA4687" w:rsidRPr="00AA4687">
        <w:rPr>
          <w:lang w:val="en-US"/>
        </w:rPr>
        <w:t>Section Title (General Formatting Conventions)</w:t>
      </w:r>
      <w:r w:rsidR="00A72824">
        <w:rPr>
          <w:szCs w:val="22"/>
          <w:lang w:val="en-GB"/>
        </w:rPr>
        <w:fldChar w:fldCharType="end"/>
      </w:r>
      <w:r w:rsidR="008F4B08">
        <w:rPr>
          <w:szCs w:val="22"/>
          <w:lang w:val="en-GB"/>
        </w:rPr>
        <w:t xml:space="preserve"> on page </w:t>
      </w:r>
      <w:r w:rsidR="00A72824">
        <w:rPr>
          <w:szCs w:val="22"/>
          <w:lang w:val="en-GB"/>
        </w:rPr>
        <w:fldChar w:fldCharType="begin"/>
      </w:r>
      <w:r w:rsidR="008F4B08">
        <w:rPr>
          <w:szCs w:val="22"/>
          <w:lang w:val="en-GB"/>
        </w:rPr>
        <w:instrText xml:space="preserve"> PAGEREF _Ref269816098 </w:instrText>
      </w:r>
      <w:r w:rsidR="00A72824">
        <w:rPr>
          <w:szCs w:val="22"/>
          <w:lang w:val="en-GB"/>
        </w:rPr>
        <w:fldChar w:fldCharType="separate"/>
      </w:r>
      <w:r w:rsidR="00FC184C">
        <w:rPr>
          <w:noProof/>
          <w:szCs w:val="22"/>
          <w:lang w:val="en-GB"/>
        </w:rPr>
        <w:t>2</w:t>
      </w:r>
      <w:r w:rsidR="00A72824">
        <w:rPr>
          <w:szCs w:val="22"/>
          <w:lang w:val="en-GB"/>
        </w:rPr>
        <w:fldChar w:fldCharType="end"/>
      </w:r>
      <w:r w:rsidR="008F4B08">
        <w:rPr>
          <w:szCs w:val="22"/>
          <w:lang w:val="en-GB"/>
        </w:rPr>
        <w:t>.</w:t>
      </w:r>
    </w:p>
    <w:p w:rsidR="003614A4" w:rsidRPr="00C642D6" w:rsidRDefault="003614A4" w:rsidP="001832D0">
      <w:pPr>
        <w:pStyle w:val="Heading2"/>
        <w:tabs>
          <w:tab w:val="clear" w:pos="360"/>
          <w:tab w:val="num" w:pos="720"/>
        </w:tabs>
        <w:spacing w:before="360" w:beforeAutospacing="0" w:after="360" w:afterAutospacing="0"/>
        <w:ind w:left="357" w:hanging="357"/>
      </w:pPr>
      <w:bookmarkStart w:id="93" w:name="_Toc194478756"/>
      <w:bookmarkStart w:id="94" w:name="_Ref300578409"/>
      <w:bookmarkStart w:id="95" w:name="_Toc376680019"/>
      <w:bookmarkStart w:id="96" w:name="_Toc429580675"/>
      <w:r w:rsidRPr="00C642D6">
        <w:t>Section Title</w:t>
      </w:r>
      <w:bookmarkEnd w:id="93"/>
      <w:r w:rsidR="0017671A">
        <w:t xml:space="preserve"> (Figures)</w:t>
      </w:r>
      <w:bookmarkEnd w:id="94"/>
      <w:bookmarkEnd w:id="95"/>
      <w:bookmarkEnd w:id="96"/>
    </w:p>
    <w:p w:rsidR="0017671A" w:rsidRDefault="000F591B" w:rsidP="000F591B">
      <w:pPr>
        <w:spacing w:after="120"/>
        <w:jc w:val="both"/>
        <w:rPr>
          <w:szCs w:val="22"/>
          <w:lang w:val="en-GB"/>
        </w:rPr>
      </w:pPr>
      <w:r w:rsidRPr="00C642D6">
        <w:rPr>
          <w:szCs w:val="22"/>
          <w:lang w:val="en-GB"/>
        </w:rPr>
        <w:t>&lt;Text begins here.</w:t>
      </w:r>
      <w:r w:rsidR="0017671A">
        <w:rPr>
          <w:szCs w:val="22"/>
          <w:lang w:val="en-GB"/>
        </w:rPr>
        <w:t>&gt;</w:t>
      </w:r>
    </w:p>
    <w:p w:rsidR="0017671A" w:rsidRDefault="0017671A" w:rsidP="000F591B">
      <w:pPr>
        <w:spacing w:after="120"/>
        <w:jc w:val="both"/>
        <w:rPr>
          <w:szCs w:val="22"/>
          <w:lang w:val="en-GB"/>
        </w:rPr>
      </w:pPr>
      <w:r>
        <w:rPr>
          <w:szCs w:val="22"/>
          <w:lang w:val="en-GB"/>
        </w:rPr>
        <w:lastRenderedPageBreak/>
        <w:t xml:space="preserve">This section shows examples how figures can be inserted into the text and how it is insured that the figure subscript is properly included into the List of Figures. </w:t>
      </w:r>
    </w:p>
    <w:p w:rsidR="003614A4" w:rsidRPr="00C642D6" w:rsidRDefault="003614A4" w:rsidP="001832D0">
      <w:pPr>
        <w:pStyle w:val="Heading3"/>
        <w:spacing w:before="360" w:beforeAutospacing="0" w:after="240" w:afterAutospacing="0"/>
        <w:ind w:left="0" w:firstLine="0"/>
      </w:pPr>
      <w:bookmarkStart w:id="97" w:name="_Toc194478757"/>
      <w:bookmarkStart w:id="98" w:name="_Toc376680020"/>
      <w:bookmarkStart w:id="99" w:name="_Toc429580676"/>
      <w:r w:rsidRPr="00C642D6">
        <w:t>Section Title – Level 1</w:t>
      </w:r>
      <w:bookmarkEnd w:id="97"/>
      <w:r w:rsidR="00745B08">
        <w:t xml:space="preserve"> (Simple Graphic In Line)</w:t>
      </w:r>
      <w:bookmarkEnd w:id="98"/>
      <w:bookmarkEnd w:id="99"/>
    </w:p>
    <w:p w:rsidR="0017671A" w:rsidRDefault="000F591B" w:rsidP="000F591B">
      <w:pPr>
        <w:spacing w:after="120"/>
        <w:jc w:val="both"/>
        <w:rPr>
          <w:szCs w:val="22"/>
          <w:lang w:val="en-GB"/>
        </w:rPr>
      </w:pPr>
      <w:r w:rsidRPr="00C642D6">
        <w:rPr>
          <w:szCs w:val="22"/>
          <w:lang w:val="en-GB"/>
        </w:rPr>
        <w:t>&lt;Text begins here</w:t>
      </w:r>
      <w:r w:rsidR="0017671A">
        <w:rPr>
          <w:szCs w:val="22"/>
          <w:lang w:val="en-GB"/>
        </w:rPr>
        <w:t>&gt;</w:t>
      </w:r>
    </w:p>
    <w:p w:rsidR="0017671A" w:rsidRDefault="0078327F" w:rsidP="0017671A">
      <w:pPr>
        <w:keepNext/>
        <w:spacing w:after="120"/>
        <w:jc w:val="both"/>
      </w:pPr>
      <w:r>
        <w:rPr>
          <w:noProof/>
          <w:lang w:val="en-US" w:eastAsia="en-US"/>
        </w:rPr>
        <w:drawing>
          <wp:inline distT="0" distB="0" distL="0" distR="0">
            <wp:extent cx="2009775" cy="1381125"/>
            <wp:effectExtent l="19050" t="0" r="9525" b="0"/>
            <wp:docPr id="14" name="Bild 14" descr="PRACE_Logo_pos_CMYK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RACE_Logo_pos_CMYKeps"/>
                    <pic:cNvPicPr>
                      <a:picLocks noChangeAspect="1" noChangeArrowheads="1"/>
                    </pic:cNvPicPr>
                  </pic:nvPicPr>
                  <pic:blipFill>
                    <a:blip r:embed="rId18" cstate="print"/>
                    <a:srcRect/>
                    <a:stretch>
                      <a:fillRect/>
                    </a:stretch>
                  </pic:blipFill>
                  <pic:spPr bwMode="auto">
                    <a:xfrm>
                      <a:off x="0" y="0"/>
                      <a:ext cx="2009775" cy="1381125"/>
                    </a:xfrm>
                    <a:prstGeom prst="rect">
                      <a:avLst/>
                    </a:prstGeom>
                    <a:noFill/>
                    <a:ln w="9525">
                      <a:noFill/>
                      <a:miter lim="800000"/>
                      <a:headEnd/>
                      <a:tailEnd/>
                    </a:ln>
                  </pic:spPr>
                </pic:pic>
              </a:graphicData>
            </a:graphic>
          </wp:inline>
        </w:drawing>
      </w:r>
    </w:p>
    <w:p w:rsidR="0017671A" w:rsidRDefault="0017671A" w:rsidP="00930F45">
      <w:pPr>
        <w:pStyle w:val="Beschriftung"/>
        <w:spacing w:after="120"/>
      </w:pPr>
      <w:bookmarkStart w:id="100" w:name="_Ref269049680"/>
      <w:bookmarkStart w:id="101" w:name="_Ref269049106"/>
      <w:bookmarkStart w:id="102" w:name="_Toc332803147"/>
      <w:r>
        <w:t xml:space="preserve">Figure </w:t>
      </w:r>
      <w:r w:rsidR="00A72824">
        <w:fldChar w:fldCharType="begin"/>
      </w:r>
      <w:r w:rsidR="00157612">
        <w:instrText xml:space="preserve"> SEQ Figure \* ARABIC </w:instrText>
      </w:r>
      <w:r w:rsidR="00A72824">
        <w:fldChar w:fldCharType="separate"/>
      </w:r>
      <w:r w:rsidR="00FC184C">
        <w:rPr>
          <w:noProof/>
        </w:rPr>
        <w:t>1</w:t>
      </w:r>
      <w:r w:rsidR="00A72824">
        <w:rPr>
          <w:noProof/>
        </w:rPr>
        <w:fldChar w:fldCharType="end"/>
      </w:r>
      <w:bookmarkEnd w:id="100"/>
      <w:r>
        <w:t xml:space="preserve">: </w:t>
      </w:r>
      <w:r w:rsidR="00930F45">
        <w:t>The PRACE logo inserted with text</w:t>
      </w:r>
      <w:bookmarkEnd w:id="101"/>
      <w:bookmarkEnd w:id="102"/>
      <w:r w:rsidR="00930F45">
        <w:t xml:space="preserve"> </w:t>
      </w:r>
    </w:p>
    <w:p w:rsidR="00F34A82" w:rsidRDefault="00F34A82" w:rsidP="00F34A82">
      <w:pPr>
        <w:spacing w:after="120"/>
        <w:jc w:val="both"/>
        <w:rPr>
          <w:szCs w:val="22"/>
          <w:lang w:val="en-GB"/>
        </w:rPr>
      </w:pPr>
      <w:r>
        <w:rPr>
          <w:lang w:val="en-GB" w:eastAsia="en-GB"/>
        </w:rPr>
        <w:t>Inserting figures at a line break works in Word20</w:t>
      </w:r>
      <w:r w:rsidR="002B4FEF">
        <w:rPr>
          <w:lang w:val="en-GB" w:eastAsia="en-GB"/>
        </w:rPr>
        <w:t>10</w:t>
      </w:r>
      <w:r>
        <w:rPr>
          <w:lang w:val="en-GB" w:eastAsia="en-GB"/>
        </w:rPr>
        <w:t xml:space="preserve">. The figures are always left-justified. </w:t>
      </w:r>
      <w:r w:rsidRPr="00E97037">
        <w:rPr>
          <w:szCs w:val="22"/>
          <w:highlight w:val="yellow"/>
          <w:lang w:val="en-GB"/>
        </w:rPr>
        <w:t xml:space="preserve">The description of the figure (e.g. </w:t>
      </w:r>
      <w:r w:rsidR="00D269BA">
        <w:fldChar w:fldCharType="begin"/>
      </w:r>
      <w:r w:rsidR="00D269BA" w:rsidRPr="00EC43AD">
        <w:rPr>
          <w:lang w:val="en-US"/>
        </w:rPr>
        <w:instrText xml:space="preserve"> REF _Ref269049106  \* MERGEFORMAT </w:instrText>
      </w:r>
      <w:r w:rsidR="00D269BA">
        <w:fldChar w:fldCharType="separate"/>
      </w:r>
      <w:r w:rsidR="00FC184C" w:rsidRPr="00FC184C">
        <w:rPr>
          <w:highlight w:val="yellow"/>
          <w:lang w:val="en-GB"/>
        </w:rPr>
        <w:t xml:space="preserve">Figure </w:t>
      </w:r>
      <w:r w:rsidR="00FC184C" w:rsidRPr="00FC184C">
        <w:rPr>
          <w:noProof/>
          <w:highlight w:val="yellow"/>
          <w:lang w:val="en-GB"/>
        </w:rPr>
        <w:t>1</w:t>
      </w:r>
      <w:r w:rsidR="00FC184C" w:rsidRPr="00FC184C">
        <w:rPr>
          <w:highlight w:val="yellow"/>
          <w:lang w:val="en-GB"/>
        </w:rPr>
        <w:t>: The PRACE logo inserted with text</w:t>
      </w:r>
      <w:r w:rsidR="00D269BA">
        <w:rPr>
          <w:highlight w:val="yellow"/>
          <w:lang w:val="en-GB"/>
        </w:rPr>
        <w:fldChar w:fldCharType="end"/>
      </w:r>
      <w:r w:rsidRPr="00E97037">
        <w:rPr>
          <w:szCs w:val="22"/>
          <w:highlight w:val="yellow"/>
          <w:lang w:val="en-GB"/>
        </w:rPr>
        <w:t>) can be generated by right clicking on the Figure and selecting ‘Insert Capt</w:t>
      </w:r>
      <w:r w:rsidR="00B8615E">
        <w:rPr>
          <w:szCs w:val="22"/>
          <w:highlight w:val="yellow"/>
          <w:lang w:val="en-GB"/>
        </w:rPr>
        <w:t>i</w:t>
      </w:r>
      <w:r w:rsidRPr="00E97037">
        <w:rPr>
          <w:szCs w:val="22"/>
          <w:highlight w:val="yellow"/>
          <w:lang w:val="en-GB"/>
        </w:rPr>
        <w:t>on’</w:t>
      </w:r>
      <w:r w:rsidR="00323964">
        <w:rPr>
          <w:szCs w:val="22"/>
          <w:highlight w:val="yellow"/>
          <w:lang w:val="en-GB"/>
        </w:rPr>
        <w:t xml:space="preserve"> (or the equivalent in the national language that Word is using) and place the </w:t>
      </w:r>
      <w:r w:rsidR="005532B9">
        <w:rPr>
          <w:szCs w:val="22"/>
          <w:highlight w:val="yellow"/>
          <w:lang w:val="en-GB"/>
        </w:rPr>
        <w:t>caption</w:t>
      </w:r>
      <w:r w:rsidR="00323964">
        <w:rPr>
          <w:szCs w:val="22"/>
          <w:highlight w:val="yellow"/>
          <w:lang w:val="en-GB"/>
        </w:rPr>
        <w:t xml:space="preserve"> below the Figure</w:t>
      </w:r>
      <w:r w:rsidRPr="00E97037">
        <w:rPr>
          <w:szCs w:val="22"/>
          <w:highlight w:val="yellow"/>
          <w:lang w:val="en-GB"/>
        </w:rPr>
        <w:t>.</w:t>
      </w:r>
      <w:r w:rsidRPr="00C642D6">
        <w:rPr>
          <w:szCs w:val="22"/>
          <w:lang w:val="en-GB"/>
        </w:rPr>
        <w:t xml:space="preserve"> Enter the title, numbering is automatic. </w:t>
      </w:r>
      <w:r>
        <w:rPr>
          <w:szCs w:val="22"/>
          <w:lang w:val="en-GB"/>
        </w:rPr>
        <w:t xml:space="preserve">All references to figures within the text must be through </w:t>
      </w:r>
      <w:r w:rsidR="006920F0">
        <w:rPr>
          <w:szCs w:val="22"/>
          <w:lang w:val="en-GB"/>
        </w:rPr>
        <w:t xml:space="preserve">cross </w:t>
      </w:r>
      <w:r w:rsidRPr="006920F0">
        <w:rPr>
          <w:szCs w:val="22"/>
          <w:lang w:val="en-GB"/>
        </w:rPr>
        <w:t>references</w:t>
      </w:r>
      <w:r w:rsidR="006920F0">
        <w:rPr>
          <w:szCs w:val="22"/>
          <w:lang w:val="en-GB"/>
        </w:rPr>
        <w:t xml:space="preserve"> (Select: Insert &gt; References &gt; </w:t>
      </w:r>
      <w:r w:rsidR="00323964">
        <w:rPr>
          <w:szCs w:val="22"/>
          <w:lang w:val="en-GB"/>
        </w:rPr>
        <w:t>Figure</w:t>
      </w:r>
      <w:r w:rsidR="006920F0">
        <w:rPr>
          <w:szCs w:val="22"/>
          <w:lang w:val="en-GB"/>
        </w:rPr>
        <w:t>)</w:t>
      </w:r>
      <w:r>
        <w:rPr>
          <w:szCs w:val="22"/>
          <w:lang w:val="en-GB"/>
        </w:rPr>
        <w:t xml:space="preserve">. This ensures that the numbering will remain correct, even if figures are deleted or inserted. </w:t>
      </w:r>
      <w:r w:rsidRPr="00B8615E">
        <w:rPr>
          <w:szCs w:val="22"/>
          <w:highlight w:val="yellow"/>
          <w:lang w:val="en-GB"/>
        </w:rPr>
        <w:t xml:space="preserve">Do </w:t>
      </w:r>
      <w:r w:rsidRPr="00B8615E">
        <w:rPr>
          <w:b/>
          <w:szCs w:val="22"/>
          <w:highlight w:val="yellow"/>
          <w:lang w:val="en-GB"/>
        </w:rPr>
        <w:t>not</w:t>
      </w:r>
      <w:r w:rsidRPr="00B8615E">
        <w:rPr>
          <w:szCs w:val="22"/>
          <w:highlight w:val="yellow"/>
          <w:lang w:val="en-GB"/>
        </w:rPr>
        <w:t xml:space="preserve"> use absolute </w:t>
      </w:r>
      <w:r w:rsidR="00620110" w:rsidRPr="00B8615E">
        <w:rPr>
          <w:szCs w:val="22"/>
          <w:highlight w:val="yellow"/>
          <w:lang w:val="en-GB"/>
        </w:rPr>
        <w:t>numbers (you will pay for this later!).</w:t>
      </w:r>
    </w:p>
    <w:p w:rsidR="008A124B" w:rsidRPr="00C642D6" w:rsidRDefault="008A124B" w:rsidP="008A124B">
      <w:pPr>
        <w:pStyle w:val="Heading3"/>
        <w:spacing w:before="360" w:beforeAutospacing="0" w:after="240" w:afterAutospacing="0"/>
        <w:ind w:left="0" w:firstLine="0"/>
      </w:pPr>
      <w:bookmarkStart w:id="103" w:name="_Ref269815666"/>
      <w:bookmarkStart w:id="104" w:name="_Toc376680021"/>
      <w:bookmarkStart w:id="105" w:name="_Toc429580677"/>
      <w:r w:rsidRPr="00C642D6">
        <w:t>Section Title – Level 1</w:t>
      </w:r>
      <w:r>
        <w:t xml:space="preserve"> (Graphic on Page)</w:t>
      </w:r>
      <w:bookmarkEnd w:id="103"/>
      <w:bookmarkEnd w:id="104"/>
      <w:bookmarkEnd w:id="105"/>
    </w:p>
    <w:p w:rsidR="001C3490" w:rsidRDefault="00AA4687" w:rsidP="00AF7674">
      <w:pPr>
        <w:spacing w:after="120"/>
        <w:jc w:val="both"/>
        <w:rPr>
          <w:lang w:val="en-GB"/>
        </w:rPr>
      </w:pPr>
      <w:r>
        <w:rPr>
          <w:noProof/>
          <w:lang w:val="en-US" w:eastAsia="en-US"/>
        </w:rPr>
        <w:drawing>
          <wp:anchor distT="0" distB="0" distL="114300" distR="114300" simplePos="0" relativeHeight="251658240" behindDoc="0" locked="0" layoutInCell="1" allowOverlap="1" wp14:anchorId="41E75D29" wp14:editId="63EDCDA7">
            <wp:simplePos x="0" y="0"/>
            <wp:positionH relativeFrom="column">
              <wp:posOffset>1957070</wp:posOffset>
            </wp:positionH>
            <wp:positionV relativeFrom="paragraph">
              <wp:posOffset>601980</wp:posOffset>
            </wp:positionV>
            <wp:extent cx="3800475" cy="2619375"/>
            <wp:effectExtent l="0" t="0" r="9525" b="9525"/>
            <wp:wrapSquare wrapText="bothSides"/>
            <wp:docPr id="4"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F:\1IP\Presentations\prace_countries.jpg"/>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3800475" cy="2619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132B5">
        <w:rPr>
          <w:noProof/>
          <w:lang w:val="en-US" w:eastAsia="en-US"/>
        </w:rPr>
        <mc:AlternateContent>
          <mc:Choice Requires="wps">
            <w:drawing>
              <wp:anchor distT="0" distB="0" distL="114300" distR="114300" simplePos="0" relativeHeight="251660288" behindDoc="0" locked="0" layoutInCell="1" allowOverlap="1" wp14:anchorId="5EE7BF22" wp14:editId="7B9C67C5">
                <wp:simplePos x="0" y="0"/>
                <wp:positionH relativeFrom="column">
                  <wp:posOffset>1957705</wp:posOffset>
                </wp:positionH>
                <wp:positionV relativeFrom="paragraph">
                  <wp:posOffset>3333750</wp:posOffset>
                </wp:positionV>
                <wp:extent cx="3800475" cy="438150"/>
                <wp:effectExtent l="0" t="0" r="9525" b="0"/>
                <wp:wrapSquare wrapText="bothSides"/>
                <wp:docPr id="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0475" cy="4381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17BD" w:rsidRPr="00AF7674" w:rsidRDefault="003E17BD" w:rsidP="00AF7674">
                            <w:pPr>
                              <w:pStyle w:val="Beschriftung"/>
                            </w:pPr>
                            <w:bookmarkStart w:id="106" w:name="_Ref269049691"/>
                            <w:bookmarkStart w:id="107" w:name="_Toc332803148"/>
                            <w:r>
                              <w:t xml:space="preserve">Figure </w:t>
                            </w:r>
                            <w:r>
                              <w:fldChar w:fldCharType="begin"/>
                            </w:r>
                            <w:r>
                              <w:instrText xml:space="preserve"> SEQ Figure \* ARABIC </w:instrText>
                            </w:r>
                            <w:r>
                              <w:fldChar w:fldCharType="separate"/>
                            </w:r>
                            <w:r>
                              <w:rPr>
                                <w:noProof/>
                              </w:rPr>
                              <w:t>2</w:t>
                            </w:r>
                            <w:r>
                              <w:rPr>
                                <w:noProof/>
                              </w:rPr>
                              <w:fldChar w:fldCharType="end"/>
                            </w:r>
                            <w:bookmarkEnd w:id="106"/>
                            <w:r>
                              <w:t>: This is floating text around the figure with a very long figure subscript that extends over more than one line in the List of Figures (</w:t>
                            </w:r>
                            <w:r w:rsidRPr="00702038">
                              <w:rPr>
                                <w:color w:val="FF0000"/>
                              </w:rPr>
                              <w:t>avoid if possible</w:t>
                            </w:r>
                            <w:r>
                              <w:t>)</w:t>
                            </w:r>
                            <w:bookmarkEnd w:id="107"/>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EE7BF22" id="_x0000_t202" coordsize="21600,21600" o:spt="202" path="m,l,21600r21600,l21600,xe">
                <v:stroke joinstyle="miter"/>
                <v:path gradientshapeok="t" o:connecttype="rect"/>
              </v:shapetype>
              <v:shape id="Text Box 8" o:spid="_x0000_s1026" type="#_x0000_t202" style="position:absolute;left:0;text-align:left;margin-left:154.15pt;margin-top:262.5pt;width:299.25pt;height: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" stroked="f">
                <v:textbox style="mso-fit-shape-to-text:t" inset="0,0,0,0">
                  <w:txbxContent>
                    <w:p w:rsidR="003E17BD" w:rsidRPr="00AF7674" w:rsidRDefault="003E17BD" w:rsidP="00AF7674">
                      <w:pPr>
                        <w:pStyle w:val="Beschriftung"/>
                      </w:pPr>
                      <w:bookmarkStart w:id="109" w:name="_Ref269049691"/>
                      <w:bookmarkStart w:id="110" w:name="_Toc332803148"/>
                      <w:r>
                        <w:t xml:space="preserve">Figure </w:t>
                      </w:r>
                      <w:r>
                        <w:fldChar w:fldCharType="begin"/>
                      </w:r>
                      <w:r>
                        <w:instrText xml:space="preserve"> SEQ Figure \* ARABIC </w:instrText>
                      </w:r>
                      <w:r>
                        <w:fldChar w:fldCharType="separate"/>
                      </w:r>
                      <w:r>
                        <w:rPr>
                          <w:noProof/>
                        </w:rPr>
                        <w:t>2</w:t>
                      </w:r>
                      <w:r>
                        <w:rPr>
                          <w:noProof/>
                        </w:rPr>
                        <w:fldChar w:fldCharType="end"/>
                      </w:r>
                      <w:bookmarkEnd w:id="109"/>
                      <w:r>
                        <w:t>: This is floating text around the figure with a very long figure subscript that extends over more than one line in the List of Figures (</w:t>
                      </w:r>
                      <w:r w:rsidRPr="00702038">
                        <w:rPr>
                          <w:color w:val="FF0000"/>
                        </w:rPr>
                        <w:t>avoid if possible</w:t>
                      </w:r>
                      <w:r>
                        <w:t>)</w:t>
                      </w:r>
                      <w:bookmarkEnd w:id="110"/>
                    </w:p>
                  </w:txbxContent>
                </v:textbox>
                <w10:wrap type="square"/>
              </v:shape>
            </w:pict>
          </mc:Fallback>
        </mc:AlternateContent>
      </w:r>
      <w:r w:rsidR="00745B08">
        <w:rPr>
          <w:lang w:val="en-GB"/>
        </w:rPr>
        <w:t xml:space="preserve">This is a sample text to show the positioning of figures in the text. This is a sample text to show the positioning of figures in the text. This is a sample text to show the positioning of figures in the text. This is a sample text to show the positioning of figures in the text. This is a sample text to show the positioning of figures in the text. This is a sample text to show the positioning of figures in the text. </w:t>
      </w:r>
      <w:r w:rsidR="00AF7674">
        <w:rPr>
          <w:lang w:val="en-GB"/>
        </w:rPr>
        <w:t>This is a sample text to show the positioning of figures in the text. This is a sample text to show the positioning of figures in the text. This is a sample text to show the positioning of figures in the text. This is a sample text to show the positioning of figures in the text. This is a sample text to show the positioning of figures in the text. This is a sample text to show the positioning of figures in the text.</w:t>
      </w:r>
      <w:r w:rsidR="00AF7674" w:rsidRPr="00AF7674">
        <w:rPr>
          <w:lang w:val="en-GB"/>
        </w:rPr>
        <w:t xml:space="preserve"> </w:t>
      </w:r>
      <w:r w:rsidR="00AF7674">
        <w:rPr>
          <w:lang w:val="en-GB"/>
        </w:rPr>
        <w:t xml:space="preserve">This is a sample text to show the positioning of figures in the text. This is a sample text to show the positioning of figures in the text. This is a sample text to show the positioning of figures in the text. This is a sample text to show the positioning of figures in the text. This is a </w:t>
      </w:r>
      <w:r w:rsidR="00AF7674">
        <w:rPr>
          <w:lang w:val="en-GB"/>
        </w:rPr>
        <w:lastRenderedPageBreak/>
        <w:t>sample text to show the positioning of figures in the text. This is a sample text to show the positioning of figures in the text.</w:t>
      </w:r>
    </w:p>
    <w:p w:rsidR="001C3490" w:rsidRPr="007E4E5D" w:rsidRDefault="00620110" w:rsidP="008A124B">
      <w:pPr>
        <w:spacing w:after="120"/>
        <w:jc w:val="both"/>
        <w:rPr>
          <w:lang w:val="en-GB"/>
        </w:rPr>
      </w:pPr>
      <w:r w:rsidRPr="007E4E5D">
        <w:rPr>
          <w:lang w:val="en-GB"/>
        </w:rPr>
        <w:t>In Word20</w:t>
      </w:r>
      <w:r w:rsidR="002B4FEF" w:rsidRPr="007E4E5D">
        <w:rPr>
          <w:lang w:val="en-GB"/>
        </w:rPr>
        <w:t>10</w:t>
      </w:r>
      <w:r w:rsidRPr="007E4E5D">
        <w:rPr>
          <w:lang w:val="en-GB"/>
        </w:rPr>
        <w:t xml:space="preserve"> you may select the position of the figure anywhere on the page and add figure subscripts that are correctly included in the List of Figures. This feature does not work when you maintain compatibility with Word2003 or in a native Word2003 document. </w:t>
      </w:r>
    </w:p>
    <w:p w:rsidR="00620110" w:rsidRDefault="00620110" w:rsidP="008A124B">
      <w:pPr>
        <w:spacing w:after="120"/>
        <w:jc w:val="both"/>
        <w:rPr>
          <w:lang w:val="en-GB"/>
        </w:rPr>
      </w:pPr>
      <w:r w:rsidRPr="007E4E5D">
        <w:rPr>
          <w:lang w:val="en-GB"/>
        </w:rPr>
        <w:t>You can load a Word20</w:t>
      </w:r>
      <w:r w:rsidR="002B4FEF" w:rsidRPr="007E4E5D">
        <w:rPr>
          <w:lang w:val="en-GB"/>
        </w:rPr>
        <w:t>10</w:t>
      </w:r>
      <w:r w:rsidRPr="007E4E5D">
        <w:rPr>
          <w:lang w:val="en-GB"/>
        </w:rPr>
        <w:t xml:space="preserve"> (.</w:t>
      </w:r>
      <w:proofErr w:type="spellStart"/>
      <w:r w:rsidRPr="007E4E5D">
        <w:rPr>
          <w:lang w:val="en-GB"/>
        </w:rPr>
        <w:t>docx</w:t>
      </w:r>
      <w:proofErr w:type="spellEnd"/>
      <w:r w:rsidRPr="007E4E5D">
        <w:rPr>
          <w:lang w:val="en-GB"/>
        </w:rPr>
        <w:t xml:space="preserve">) document containing figures like the one in </w:t>
      </w:r>
      <w:r w:rsidR="00D269BA" w:rsidRPr="007E4E5D">
        <w:fldChar w:fldCharType="begin"/>
      </w:r>
      <w:r w:rsidR="00D269BA" w:rsidRPr="007E4E5D">
        <w:rPr>
          <w:lang w:val="en-US"/>
        </w:rPr>
        <w:instrText xml:space="preserve"> REF _Ref269049680  \* MERGEFORMAT </w:instrText>
      </w:r>
      <w:r w:rsidR="00D269BA" w:rsidRPr="007E4E5D">
        <w:fldChar w:fldCharType="separate"/>
      </w:r>
      <w:r w:rsidR="00FC184C" w:rsidRPr="007E4E5D">
        <w:rPr>
          <w:lang w:val="en-GB"/>
        </w:rPr>
        <w:t xml:space="preserve">Figure </w:t>
      </w:r>
      <w:r w:rsidR="00FC184C" w:rsidRPr="007E4E5D">
        <w:rPr>
          <w:noProof/>
          <w:lang w:val="en-GB"/>
        </w:rPr>
        <w:t>1</w:t>
      </w:r>
      <w:r w:rsidR="00D269BA" w:rsidRPr="007E4E5D">
        <w:rPr>
          <w:noProof/>
          <w:lang w:val="en-GB"/>
        </w:rPr>
        <w:fldChar w:fldCharType="end"/>
      </w:r>
      <w:r w:rsidRPr="007E4E5D">
        <w:rPr>
          <w:lang w:val="en-GB"/>
        </w:rPr>
        <w:t xml:space="preserve"> into Word2003 (if you have the converter installed) and view it. However, this figure will not appear in the List of Figures.</w:t>
      </w:r>
      <w:r>
        <w:rPr>
          <w:lang w:val="en-GB"/>
        </w:rPr>
        <w:t xml:space="preserve"> </w:t>
      </w:r>
    </w:p>
    <w:p w:rsidR="00620110" w:rsidRDefault="00620110" w:rsidP="008A124B">
      <w:pPr>
        <w:spacing w:after="120"/>
        <w:jc w:val="both"/>
        <w:rPr>
          <w:lang w:val="en-GB"/>
        </w:rPr>
      </w:pPr>
      <w:r>
        <w:rPr>
          <w:lang w:val="en-GB"/>
        </w:rPr>
        <w:t xml:space="preserve">Historic note: In the older versions of Word there is a feature called Position Frame that supports this. This is a terrible nuisance, since the figures tend to jump on the page whenever text is added or deleted. </w:t>
      </w:r>
    </w:p>
    <w:p w:rsidR="00323964" w:rsidRDefault="00323964" w:rsidP="008A124B">
      <w:pPr>
        <w:spacing w:after="120"/>
        <w:jc w:val="both"/>
        <w:rPr>
          <w:lang w:val="en-GB"/>
        </w:rPr>
      </w:pPr>
      <w:r>
        <w:rPr>
          <w:lang w:val="en-GB"/>
        </w:rPr>
        <w:t xml:space="preserve">Hint: Use concise Figure (and Table) </w:t>
      </w:r>
      <w:r w:rsidR="007E4E5D">
        <w:rPr>
          <w:lang w:val="en-GB"/>
        </w:rPr>
        <w:t>captions</w:t>
      </w:r>
      <w:r>
        <w:rPr>
          <w:lang w:val="en-GB"/>
        </w:rPr>
        <w:t xml:space="preserve">. The full explanation should be in the text. </w:t>
      </w:r>
      <w:r w:rsidR="00E02F20">
        <w:rPr>
          <w:lang w:val="en-GB"/>
        </w:rPr>
        <w:t xml:space="preserve">The negative effect can be seen in above example. </w:t>
      </w:r>
      <w:r w:rsidR="00AB4B9E">
        <w:rPr>
          <w:lang w:val="en-GB"/>
        </w:rPr>
        <w:t>The Figure subscript overlays part of the footer and produces a cluttered List of Figures.</w:t>
      </w:r>
    </w:p>
    <w:p w:rsidR="008A124B" w:rsidRPr="00C642D6" w:rsidRDefault="008A124B" w:rsidP="008A124B">
      <w:pPr>
        <w:pStyle w:val="Heading2"/>
        <w:tabs>
          <w:tab w:val="clear" w:pos="360"/>
          <w:tab w:val="num" w:pos="720"/>
        </w:tabs>
        <w:spacing w:before="360" w:beforeAutospacing="0" w:after="360" w:afterAutospacing="0"/>
        <w:ind w:left="357" w:hanging="357"/>
      </w:pPr>
      <w:bookmarkStart w:id="108" w:name="_Ref300578424"/>
      <w:bookmarkStart w:id="109" w:name="_Toc376680022"/>
      <w:bookmarkStart w:id="110" w:name="_Toc429580678"/>
      <w:r w:rsidRPr="00C642D6">
        <w:t>Section Title</w:t>
      </w:r>
      <w:r>
        <w:t xml:space="preserve"> (Tables)</w:t>
      </w:r>
      <w:bookmarkEnd w:id="108"/>
      <w:bookmarkEnd w:id="109"/>
      <w:bookmarkEnd w:id="110"/>
    </w:p>
    <w:p w:rsidR="008A124B" w:rsidRDefault="008A124B" w:rsidP="008A124B">
      <w:pPr>
        <w:spacing w:after="120"/>
        <w:jc w:val="both"/>
        <w:rPr>
          <w:szCs w:val="22"/>
          <w:lang w:val="en-GB"/>
        </w:rPr>
      </w:pPr>
      <w:r w:rsidRPr="00C642D6">
        <w:rPr>
          <w:szCs w:val="22"/>
          <w:lang w:val="en-GB"/>
        </w:rPr>
        <w:t>&lt;Text begins here.</w:t>
      </w:r>
      <w:r>
        <w:rPr>
          <w:szCs w:val="22"/>
          <w:lang w:val="en-GB"/>
        </w:rPr>
        <w:t>&gt;</w:t>
      </w:r>
    </w:p>
    <w:p w:rsidR="008A124B" w:rsidRDefault="008A124B" w:rsidP="008A124B">
      <w:pPr>
        <w:spacing w:after="120"/>
        <w:jc w:val="both"/>
        <w:rPr>
          <w:szCs w:val="22"/>
          <w:lang w:val="en-GB"/>
        </w:rPr>
      </w:pPr>
      <w:r>
        <w:rPr>
          <w:szCs w:val="22"/>
          <w:lang w:val="en-GB"/>
        </w:rPr>
        <w:t xml:space="preserve">This section shows examples how tables can be inserted into the </w:t>
      </w:r>
      <w:r w:rsidR="00B8615E">
        <w:rPr>
          <w:szCs w:val="22"/>
          <w:lang w:val="en-GB"/>
        </w:rPr>
        <w:t>document</w:t>
      </w:r>
      <w:r>
        <w:rPr>
          <w:szCs w:val="22"/>
          <w:lang w:val="en-GB"/>
        </w:rPr>
        <w:t xml:space="preserve"> and how it is insured that the table subscript is properly included into the List of Tables. </w:t>
      </w:r>
    </w:p>
    <w:p w:rsidR="008A124B" w:rsidRDefault="008A124B" w:rsidP="008A124B">
      <w:pPr>
        <w:spacing w:after="120"/>
        <w:jc w:val="both"/>
        <w:rPr>
          <w:szCs w:val="22"/>
          <w:lang w:val="en-GB"/>
        </w:rPr>
      </w:pPr>
      <w:r w:rsidRPr="00C642D6">
        <w:rPr>
          <w:szCs w:val="22"/>
          <w:lang w:val="en-GB"/>
        </w:rPr>
        <w:t xml:space="preserve">Tables must explicitly be referred to </w:t>
      </w:r>
      <w:r>
        <w:rPr>
          <w:szCs w:val="22"/>
          <w:lang w:val="en-GB"/>
        </w:rPr>
        <w:t xml:space="preserve">in </w:t>
      </w:r>
      <w:r w:rsidRPr="00C642D6">
        <w:rPr>
          <w:szCs w:val="22"/>
          <w:lang w:val="en-GB"/>
        </w:rPr>
        <w:t xml:space="preserve">the text. Tables without </w:t>
      </w:r>
      <w:r w:rsidR="00241E7F">
        <w:rPr>
          <w:szCs w:val="22"/>
          <w:lang w:val="en-GB"/>
        </w:rPr>
        <w:t xml:space="preserve">a </w:t>
      </w:r>
      <w:r w:rsidRPr="00C642D6">
        <w:rPr>
          <w:szCs w:val="22"/>
          <w:lang w:val="en-GB"/>
        </w:rPr>
        <w:t xml:space="preserve">reference </w:t>
      </w:r>
      <w:r w:rsidR="00241E7F">
        <w:rPr>
          <w:szCs w:val="22"/>
          <w:lang w:val="en-GB"/>
        </w:rPr>
        <w:t xml:space="preserve">are useless and </w:t>
      </w:r>
      <w:r w:rsidRPr="00C642D6">
        <w:rPr>
          <w:szCs w:val="22"/>
          <w:lang w:val="en-GB"/>
        </w:rPr>
        <w:t xml:space="preserve">should be removed. Caption for tables appears below the table. See </w:t>
      </w:r>
      <w:r w:rsidR="00DB4EB0">
        <w:rPr>
          <w:szCs w:val="22"/>
          <w:lang w:val="en-GB"/>
        </w:rPr>
        <w:t xml:space="preserve">for example: </w:t>
      </w:r>
      <w:r w:rsidR="00A72824">
        <w:rPr>
          <w:szCs w:val="22"/>
          <w:lang w:val="en-GB"/>
        </w:rPr>
        <w:fldChar w:fldCharType="begin"/>
      </w:r>
      <w:r w:rsidR="00DB4EB0">
        <w:rPr>
          <w:szCs w:val="22"/>
          <w:lang w:val="en-GB"/>
        </w:rPr>
        <w:instrText xml:space="preserve"> REF _Ref269050623 </w:instrText>
      </w:r>
      <w:r w:rsidR="00A72824">
        <w:rPr>
          <w:szCs w:val="22"/>
          <w:lang w:val="en-GB"/>
        </w:rPr>
        <w:fldChar w:fldCharType="separate"/>
      </w:r>
      <w:r w:rsidR="00FC184C" w:rsidRPr="00013018">
        <w:rPr>
          <w:lang w:val="en-US"/>
        </w:rPr>
        <w:t xml:space="preserve">Table </w:t>
      </w:r>
      <w:r w:rsidR="00FC184C" w:rsidRPr="00013018">
        <w:rPr>
          <w:noProof/>
          <w:lang w:val="en-US"/>
        </w:rPr>
        <w:t>1</w:t>
      </w:r>
      <w:r w:rsidR="00FC184C" w:rsidRPr="00013018">
        <w:rPr>
          <w:lang w:val="en-US"/>
        </w:rPr>
        <w:t>: Sample table with five columns</w:t>
      </w:r>
      <w:r w:rsidR="00A72824">
        <w:rPr>
          <w:szCs w:val="22"/>
          <w:lang w:val="en-GB"/>
        </w:rPr>
        <w:fldChar w:fldCharType="end"/>
      </w:r>
      <w:r w:rsidRPr="00C642D6">
        <w:rPr>
          <w:szCs w:val="22"/>
          <w:lang w:val="en-GB"/>
        </w:rPr>
        <w:t>.</w:t>
      </w:r>
    </w:p>
    <w:tbl>
      <w:tblPr>
        <w:tblStyle w:val="Tabellenraster"/>
        <w:tblW w:w="0" w:type="auto"/>
        <w:tblLook w:val="04A0" w:firstRow="1" w:lastRow="0" w:firstColumn="1" w:lastColumn="0" w:noHBand="0" w:noVBand="1"/>
      </w:tblPr>
      <w:tblGrid>
        <w:gridCol w:w="1234"/>
        <w:gridCol w:w="2391"/>
        <w:gridCol w:w="1811"/>
        <w:gridCol w:w="1812"/>
        <w:gridCol w:w="1812"/>
      </w:tblGrid>
      <w:tr w:rsidR="008A124B" w:rsidTr="00253847">
        <w:trPr>
          <w:tblHeader/>
        </w:trPr>
        <w:tc>
          <w:tcPr>
            <w:tcW w:w="1242" w:type="dxa"/>
          </w:tcPr>
          <w:p w:rsidR="008A124B" w:rsidRDefault="008A124B" w:rsidP="00DB4EB0">
            <w:pPr>
              <w:jc w:val="center"/>
              <w:rPr>
                <w:lang w:val="en-GB"/>
              </w:rPr>
            </w:pPr>
            <w:r>
              <w:rPr>
                <w:lang w:val="en-GB"/>
              </w:rPr>
              <w:t>Number</w:t>
            </w:r>
          </w:p>
        </w:tc>
        <w:tc>
          <w:tcPr>
            <w:tcW w:w="2442" w:type="dxa"/>
          </w:tcPr>
          <w:p w:rsidR="008A124B" w:rsidRDefault="008A124B" w:rsidP="008A124B">
            <w:pPr>
              <w:rPr>
                <w:lang w:val="en-GB"/>
              </w:rPr>
            </w:pPr>
            <w:r>
              <w:rPr>
                <w:lang w:val="en-GB"/>
              </w:rPr>
              <w:t>Name1</w:t>
            </w:r>
          </w:p>
        </w:tc>
        <w:tc>
          <w:tcPr>
            <w:tcW w:w="1842" w:type="dxa"/>
          </w:tcPr>
          <w:p w:rsidR="008A124B" w:rsidRDefault="008A124B" w:rsidP="008A124B">
            <w:pPr>
              <w:rPr>
                <w:lang w:val="en-GB"/>
              </w:rPr>
            </w:pPr>
            <w:r>
              <w:rPr>
                <w:lang w:val="en-GB"/>
              </w:rPr>
              <w:t>Name2</w:t>
            </w:r>
          </w:p>
        </w:tc>
        <w:tc>
          <w:tcPr>
            <w:tcW w:w="1843" w:type="dxa"/>
          </w:tcPr>
          <w:p w:rsidR="008A124B" w:rsidRDefault="008A124B" w:rsidP="008A124B">
            <w:pPr>
              <w:rPr>
                <w:lang w:val="en-GB"/>
              </w:rPr>
            </w:pPr>
            <w:r>
              <w:rPr>
                <w:lang w:val="en-GB"/>
              </w:rPr>
              <w:t>Name3</w:t>
            </w:r>
          </w:p>
        </w:tc>
        <w:tc>
          <w:tcPr>
            <w:tcW w:w="1843" w:type="dxa"/>
          </w:tcPr>
          <w:p w:rsidR="008A124B" w:rsidRDefault="008A124B" w:rsidP="008A124B">
            <w:pPr>
              <w:rPr>
                <w:lang w:val="en-GB"/>
              </w:rPr>
            </w:pPr>
            <w:r>
              <w:rPr>
                <w:lang w:val="en-GB"/>
              </w:rPr>
              <w:t>Name4</w:t>
            </w:r>
          </w:p>
        </w:tc>
      </w:tr>
      <w:tr w:rsidR="008A124B" w:rsidTr="008A124B">
        <w:tc>
          <w:tcPr>
            <w:tcW w:w="1242" w:type="dxa"/>
          </w:tcPr>
          <w:p w:rsidR="008A124B" w:rsidRDefault="008A124B" w:rsidP="00DB4EB0">
            <w:pPr>
              <w:jc w:val="center"/>
              <w:rPr>
                <w:lang w:val="en-GB"/>
              </w:rPr>
            </w:pPr>
            <w:r>
              <w:rPr>
                <w:lang w:val="en-GB"/>
              </w:rPr>
              <w:t>1</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rPr>
                <w:lang w:val="en-GB"/>
              </w:rPr>
            </w:pPr>
          </w:p>
        </w:tc>
      </w:tr>
      <w:tr w:rsidR="008A124B" w:rsidTr="008A124B">
        <w:tc>
          <w:tcPr>
            <w:tcW w:w="1242" w:type="dxa"/>
          </w:tcPr>
          <w:p w:rsidR="008A124B" w:rsidRDefault="008A124B" w:rsidP="00DB4EB0">
            <w:pPr>
              <w:jc w:val="center"/>
              <w:rPr>
                <w:lang w:val="en-GB"/>
              </w:rPr>
            </w:pPr>
            <w:r>
              <w:rPr>
                <w:lang w:val="en-GB"/>
              </w:rPr>
              <w:t>2</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rPr>
                <w:lang w:val="en-GB"/>
              </w:rPr>
            </w:pPr>
          </w:p>
        </w:tc>
      </w:tr>
      <w:tr w:rsidR="008A124B" w:rsidTr="008A124B">
        <w:tc>
          <w:tcPr>
            <w:tcW w:w="1242" w:type="dxa"/>
          </w:tcPr>
          <w:p w:rsidR="008A124B" w:rsidRDefault="008A124B" w:rsidP="00DB4EB0">
            <w:pPr>
              <w:jc w:val="center"/>
              <w:rPr>
                <w:lang w:val="en-GB"/>
              </w:rPr>
            </w:pPr>
            <w:r>
              <w:rPr>
                <w:lang w:val="en-GB"/>
              </w:rPr>
              <w:t>3</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rPr>
                <w:lang w:val="en-GB"/>
              </w:rPr>
            </w:pPr>
          </w:p>
        </w:tc>
      </w:tr>
      <w:tr w:rsidR="008A124B" w:rsidTr="008A124B">
        <w:tc>
          <w:tcPr>
            <w:tcW w:w="1242" w:type="dxa"/>
          </w:tcPr>
          <w:p w:rsidR="008A124B" w:rsidRDefault="008A124B" w:rsidP="00DB4EB0">
            <w:pPr>
              <w:jc w:val="center"/>
              <w:rPr>
                <w:lang w:val="en-GB"/>
              </w:rPr>
            </w:pPr>
            <w:r>
              <w:rPr>
                <w:lang w:val="en-GB"/>
              </w:rPr>
              <w:t>4</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rPr>
                <w:lang w:val="en-GB"/>
              </w:rPr>
            </w:pPr>
          </w:p>
        </w:tc>
      </w:tr>
      <w:tr w:rsidR="008A124B" w:rsidTr="008A124B">
        <w:tc>
          <w:tcPr>
            <w:tcW w:w="1242" w:type="dxa"/>
          </w:tcPr>
          <w:p w:rsidR="008A124B" w:rsidRDefault="008A124B" w:rsidP="00DB4EB0">
            <w:pPr>
              <w:jc w:val="center"/>
              <w:rPr>
                <w:lang w:val="en-GB"/>
              </w:rPr>
            </w:pPr>
            <w:r>
              <w:rPr>
                <w:lang w:val="en-GB"/>
              </w:rPr>
              <w:t>6</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rPr>
                <w:lang w:val="en-GB"/>
              </w:rPr>
            </w:pPr>
          </w:p>
        </w:tc>
      </w:tr>
      <w:tr w:rsidR="008A124B" w:rsidTr="008A124B">
        <w:tc>
          <w:tcPr>
            <w:tcW w:w="1242" w:type="dxa"/>
          </w:tcPr>
          <w:p w:rsidR="008A124B" w:rsidRDefault="008A124B" w:rsidP="00DB4EB0">
            <w:pPr>
              <w:jc w:val="center"/>
              <w:rPr>
                <w:lang w:val="en-GB"/>
              </w:rPr>
            </w:pPr>
            <w:r>
              <w:rPr>
                <w:lang w:val="en-GB"/>
              </w:rPr>
              <w:t>7</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rPr>
                <w:lang w:val="en-GB"/>
              </w:rPr>
            </w:pPr>
          </w:p>
        </w:tc>
      </w:tr>
      <w:tr w:rsidR="008A124B" w:rsidTr="008A124B">
        <w:tc>
          <w:tcPr>
            <w:tcW w:w="1242" w:type="dxa"/>
          </w:tcPr>
          <w:p w:rsidR="008A124B" w:rsidRDefault="008A124B" w:rsidP="00DB4EB0">
            <w:pPr>
              <w:jc w:val="center"/>
              <w:rPr>
                <w:lang w:val="en-GB"/>
              </w:rPr>
            </w:pPr>
            <w:r>
              <w:rPr>
                <w:lang w:val="en-GB"/>
              </w:rPr>
              <w:t>8</w:t>
            </w:r>
          </w:p>
        </w:tc>
        <w:tc>
          <w:tcPr>
            <w:tcW w:w="2442" w:type="dxa"/>
          </w:tcPr>
          <w:p w:rsidR="008A124B" w:rsidRDefault="008A124B" w:rsidP="008A124B">
            <w:pPr>
              <w:rPr>
                <w:lang w:val="en-GB"/>
              </w:rPr>
            </w:pPr>
          </w:p>
        </w:tc>
        <w:tc>
          <w:tcPr>
            <w:tcW w:w="1842" w:type="dxa"/>
          </w:tcPr>
          <w:p w:rsidR="008A124B" w:rsidRDefault="008A124B" w:rsidP="008A124B">
            <w:pPr>
              <w:rPr>
                <w:lang w:val="en-GB"/>
              </w:rPr>
            </w:pPr>
          </w:p>
        </w:tc>
        <w:tc>
          <w:tcPr>
            <w:tcW w:w="1843" w:type="dxa"/>
          </w:tcPr>
          <w:p w:rsidR="008A124B" w:rsidRDefault="008A124B" w:rsidP="008A124B">
            <w:pPr>
              <w:rPr>
                <w:lang w:val="en-GB"/>
              </w:rPr>
            </w:pPr>
          </w:p>
        </w:tc>
        <w:tc>
          <w:tcPr>
            <w:tcW w:w="1843" w:type="dxa"/>
          </w:tcPr>
          <w:p w:rsidR="008A124B" w:rsidRDefault="008A124B" w:rsidP="008A124B">
            <w:pPr>
              <w:keepNext/>
              <w:rPr>
                <w:lang w:val="en-GB"/>
              </w:rPr>
            </w:pPr>
          </w:p>
        </w:tc>
      </w:tr>
    </w:tbl>
    <w:p w:rsidR="008A124B" w:rsidRDefault="008A124B" w:rsidP="008A124B">
      <w:pPr>
        <w:pStyle w:val="Beschriftung"/>
      </w:pPr>
      <w:bookmarkStart w:id="111" w:name="_Ref269050623"/>
      <w:bookmarkStart w:id="112" w:name="_Toc332789992"/>
      <w:r>
        <w:t xml:space="preserve">Table </w:t>
      </w:r>
      <w:r w:rsidR="00A72824">
        <w:fldChar w:fldCharType="begin"/>
      </w:r>
      <w:r w:rsidR="00157612">
        <w:instrText xml:space="preserve"> SEQ Table \* ARABIC </w:instrText>
      </w:r>
      <w:r w:rsidR="00A72824">
        <w:fldChar w:fldCharType="separate"/>
      </w:r>
      <w:r w:rsidR="00FC184C">
        <w:rPr>
          <w:noProof/>
        </w:rPr>
        <w:t>1</w:t>
      </w:r>
      <w:r w:rsidR="00A72824">
        <w:rPr>
          <w:noProof/>
        </w:rPr>
        <w:fldChar w:fldCharType="end"/>
      </w:r>
      <w:r w:rsidR="00DB4EB0">
        <w:t xml:space="preserve">: Sample table with five </w:t>
      </w:r>
      <w:r>
        <w:t>columns</w:t>
      </w:r>
      <w:bookmarkEnd w:id="111"/>
      <w:bookmarkEnd w:id="112"/>
    </w:p>
    <w:p w:rsidR="008A124B" w:rsidRDefault="008A124B" w:rsidP="008A124B">
      <w:pPr>
        <w:rPr>
          <w:lang w:val="en-GB"/>
        </w:rPr>
      </w:pPr>
    </w:p>
    <w:p w:rsidR="00DB4EB0" w:rsidRDefault="00DB4EB0" w:rsidP="00DB4EB0">
      <w:pPr>
        <w:spacing w:after="120"/>
        <w:rPr>
          <w:lang w:val="en-GB"/>
        </w:rPr>
      </w:pPr>
      <w:r w:rsidRPr="00E97037">
        <w:rPr>
          <w:highlight w:val="yellow"/>
          <w:lang w:val="en-GB"/>
        </w:rPr>
        <w:t>Always use references to point to tables. Never use absolute numbers.</w:t>
      </w:r>
      <w:r>
        <w:rPr>
          <w:lang w:val="en-GB"/>
        </w:rPr>
        <w:t xml:space="preserve"> </w:t>
      </w:r>
    </w:p>
    <w:p w:rsidR="00DB4EB0" w:rsidRDefault="00DB4EB0" w:rsidP="008A124B">
      <w:pPr>
        <w:rPr>
          <w:lang w:val="en-GB"/>
        </w:rPr>
      </w:pPr>
    </w:p>
    <w:tbl>
      <w:tblPr>
        <w:tblStyle w:val="Tabellenraster"/>
        <w:tblW w:w="0" w:type="auto"/>
        <w:tblLook w:val="04A0" w:firstRow="1" w:lastRow="0" w:firstColumn="1" w:lastColumn="0" w:noHBand="0" w:noVBand="1"/>
      </w:tblPr>
      <w:tblGrid>
        <w:gridCol w:w="2265"/>
        <w:gridCol w:w="2265"/>
        <w:gridCol w:w="2265"/>
        <w:gridCol w:w="2265"/>
      </w:tblGrid>
      <w:tr w:rsidR="00DB4EB0" w:rsidTr="00253847">
        <w:trPr>
          <w:tblHeader/>
        </w:trPr>
        <w:tc>
          <w:tcPr>
            <w:tcW w:w="2303" w:type="dxa"/>
          </w:tcPr>
          <w:p w:rsidR="00DB4EB0" w:rsidRPr="00406435" w:rsidRDefault="00DB4EB0" w:rsidP="008A124B">
            <w:pPr>
              <w:rPr>
                <w:b/>
                <w:lang w:val="en-GB"/>
              </w:rPr>
            </w:pPr>
            <w:r w:rsidRPr="00406435">
              <w:rPr>
                <w:b/>
                <w:lang w:val="en-GB"/>
              </w:rPr>
              <w:t>Number</w:t>
            </w:r>
          </w:p>
        </w:tc>
        <w:tc>
          <w:tcPr>
            <w:tcW w:w="2303" w:type="dxa"/>
          </w:tcPr>
          <w:p w:rsidR="00DB4EB0" w:rsidRPr="00406435" w:rsidRDefault="00DB4EB0" w:rsidP="008A124B">
            <w:pPr>
              <w:rPr>
                <w:b/>
                <w:lang w:val="en-GB"/>
              </w:rPr>
            </w:pPr>
            <w:r w:rsidRPr="00406435">
              <w:rPr>
                <w:b/>
                <w:lang w:val="en-GB"/>
              </w:rPr>
              <w:t>Header1</w:t>
            </w:r>
          </w:p>
        </w:tc>
        <w:tc>
          <w:tcPr>
            <w:tcW w:w="2303" w:type="dxa"/>
          </w:tcPr>
          <w:p w:rsidR="00DB4EB0" w:rsidRPr="00406435" w:rsidRDefault="00DB4EB0" w:rsidP="008A124B">
            <w:pPr>
              <w:rPr>
                <w:b/>
                <w:lang w:val="en-GB"/>
              </w:rPr>
            </w:pPr>
            <w:r w:rsidRPr="00406435">
              <w:rPr>
                <w:b/>
                <w:lang w:val="en-GB"/>
              </w:rPr>
              <w:t>Header2</w:t>
            </w:r>
          </w:p>
        </w:tc>
        <w:tc>
          <w:tcPr>
            <w:tcW w:w="2303" w:type="dxa"/>
          </w:tcPr>
          <w:p w:rsidR="00DB4EB0" w:rsidRPr="00406435" w:rsidRDefault="00DB4EB0" w:rsidP="008A124B">
            <w:pPr>
              <w:rPr>
                <w:b/>
                <w:lang w:val="en-GB"/>
              </w:rPr>
            </w:pPr>
            <w:r w:rsidRPr="00406435">
              <w:rPr>
                <w:b/>
                <w:lang w:val="en-GB"/>
              </w:rPr>
              <w:t>Header3</w:t>
            </w:r>
          </w:p>
        </w:tc>
      </w:tr>
      <w:tr w:rsidR="00DB4EB0" w:rsidTr="00DB4EB0">
        <w:tc>
          <w:tcPr>
            <w:tcW w:w="2303" w:type="dxa"/>
          </w:tcPr>
          <w:p w:rsidR="008F4B08" w:rsidRDefault="008F4B08" w:rsidP="008F4B08">
            <w:pPr>
              <w:rPr>
                <w:lang w:val="en-GB"/>
              </w:rPr>
            </w:pPr>
            <w:r>
              <w:rPr>
                <w:lang w:val="en-GB"/>
              </w:rPr>
              <w:t>1</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3</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Pr="008F4B08" w:rsidRDefault="008F4B08" w:rsidP="008A124B">
            <w:pPr>
              <w:rPr>
                <w:lang w:val="en-GB"/>
              </w:rPr>
            </w:pPr>
            <w:r w:rsidRPr="008F4B08">
              <w:rPr>
                <w:lang w:val="en-GB"/>
              </w:rPr>
              <w:t>4</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5</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6</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7</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8</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9</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10</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lastRenderedPageBreak/>
              <w:t>11</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12</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13</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14</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15</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16</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17</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18</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19</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20</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21</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22</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23</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24</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25</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26</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27</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8F4B08" w:rsidP="008A124B">
            <w:pPr>
              <w:rPr>
                <w:lang w:val="en-GB"/>
              </w:rPr>
            </w:pPr>
            <w:r>
              <w:rPr>
                <w:lang w:val="en-GB"/>
              </w:rPr>
              <w:t>28</w:t>
            </w: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r>
      <w:tr w:rsidR="00DB4EB0" w:rsidTr="00DB4EB0">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8A124B">
            <w:pPr>
              <w:rPr>
                <w:lang w:val="en-GB"/>
              </w:rPr>
            </w:pPr>
          </w:p>
        </w:tc>
        <w:tc>
          <w:tcPr>
            <w:tcW w:w="2303" w:type="dxa"/>
          </w:tcPr>
          <w:p w:rsidR="00DB4EB0" w:rsidRDefault="00DB4EB0" w:rsidP="00DB4EB0">
            <w:pPr>
              <w:keepNext/>
              <w:rPr>
                <w:lang w:val="en-GB"/>
              </w:rPr>
            </w:pPr>
          </w:p>
        </w:tc>
      </w:tr>
    </w:tbl>
    <w:p w:rsidR="00DB4EB0" w:rsidRPr="00C642D6" w:rsidRDefault="00DB4EB0" w:rsidP="00DB4EB0">
      <w:pPr>
        <w:pStyle w:val="Beschriftung"/>
      </w:pPr>
      <w:bookmarkStart w:id="113" w:name="_Toc332789993"/>
      <w:r>
        <w:t xml:space="preserve">Table </w:t>
      </w:r>
      <w:r w:rsidR="00A72824">
        <w:fldChar w:fldCharType="begin"/>
      </w:r>
      <w:r w:rsidR="00157612">
        <w:instrText xml:space="preserve"> SEQ Table \* ARABIC </w:instrText>
      </w:r>
      <w:r w:rsidR="00A72824">
        <w:fldChar w:fldCharType="separate"/>
      </w:r>
      <w:r w:rsidR="00FC184C">
        <w:rPr>
          <w:noProof/>
        </w:rPr>
        <w:t>2</w:t>
      </w:r>
      <w:r w:rsidR="00A72824">
        <w:rPr>
          <w:noProof/>
        </w:rPr>
        <w:fldChar w:fldCharType="end"/>
      </w:r>
      <w:r>
        <w:t>: Long Table spanning more than one page</w:t>
      </w:r>
      <w:bookmarkEnd w:id="113"/>
    </w:p>
    <w:p w:rsidR="001C3490" w:rsidRPr="00C642D6" w:rsidRDefault="001C3490" w:rsidP="00EC1DD6">
      <w:pPr>
        <w:rPr>
          <w:lang w:val="en-GB"/>
        </w:rPr>
      </w:pPr>
    </w:p>
    <w:p w:rsidR="003614A4" w:rsidRDefault="00253847" w:rsidP="00253847">
      <w:pPr>
        <w:spacing w:after="120"/>
        <w:rPr>
          <w:lang w:val="en-GB"/>
        </w:rPr>
      </w:pPr>
      <w:r>
        <w:rPr>
          <w:lang w:val="en-GB"/>
        </w:rPr>
        <w:t xml:space="preserve">If the table does not fit on a page, make sure that the header line is repeated. </w:t>
      </w:r>
      <w:r w:rsidRPr="00E97037">
        <w:rPr>
          <w:highlight w:val="yellow"/>
          <w:lang w:val="en-GB"/>
        </w:rPr>
        <w:t>Mark the header line and the right click and select table properties’ and select ‘repeat header line’</w:t>
      </w:r>
      <w:r>
        <w:rPr>
          <w:lang w:val="en-GB"/>
        </w:rPr>
        <w:t>.</w:t>
      </w:r>
    </w:p>
    <w:p w:rsidR="00253847" w:rsidRPr="00C642D6" w:rsidRDefault="00253847" w:rsidP="00253847">
      <w:pPr>
        <w:pStyle w:val="Heading2"/>
        <w:tabs>
          <w:tab w:val="clear" w:pos="360"/>
          <w:tab w:val="num" w:pos="720"/>
        </w:tabs>
        <w:spacing w:before="360" w:beforeAutospacing="0" w:after="360" w:afterAutospacing="0"/>
        <w:ind w:left="357" w:hanging="357"/>
      </w:pPr>
      <w:bookmarkStart w:id="114" w:name="_Ref300578433"/>
      <w:bookmarkStart w:id="115" w:name="_Toc376680023"/>
      <w:bookmarkStart w:id="116" w:name="_Toc429580679"/>
      <w:r w:rsidRPr="00C642D6">
        <w:t>Section Title</w:t>
      </w:r>
      <w:r>
        <w:t xml:space="preserve"> (Text Fields)</w:t>
      </w:r>
      <w:bookmarkEnd w:id="114"/>
      <w:bookmarkEnd w:id="115"/>
      <w:bookmarkEnd w:id="116"/>
    </w:p>
    <w:p w:rsidR="00253847" w:rsidRDefault="00253847" w:rsidP="00241E7F">
      <w:pPr>
        <w:spacing w:after="120"/>
        <w:jc w:val="both"/>
        <w:rPr>
          <w:lang w:val="en-GB"/>
        </w:rPr>
      </w:pPr>
      <w:r>
        <w:rPr>
          <w:lang w:val="en-GB"/>
        </w:rPr>
        <w:t xml:space="preserve">Certain data items, like the project acronym or the title appear in several places in the document, e.g. in the header and footer lines. </w:t>
      </w:r>
      <w:r w:rsidR="00465709">
        <w:rPr>
          <w:lang w:val="en-GB"/>
        </w:rPr>
        <w:t>To avoid updating them in each individual place, they have been de</w:t>
      </w:r>
      <w:r>
        <w:rPr>
          <w:lang w:val="en-GB"/>
        </w:rPr>
        <w:t>fin</w:t>
      </w:r>
      <w:r w:rsidR="00465709">
        <w:rPr>
          <w:lang w:val="en-GB"/>
        </w:rPr>
        <w:t xml:space="preserve">ed </w:t>
      </w:r>
      <w:r>
        <w:rPr>
          <w:lang w:val="en-GB"/>
        </w:rPr>
        <w:t xml:space="preserve">as </w:t>
      </w:r>
      <w:r w:rsidRPr="00AB4B9E">
        <w:rPr>
          <w:b/>
          <w:i/>
          <w:lang w:val="en-GB"/>
        </w:rPr>
        <w:t>text fields</w:t>
      </w:r>
      <w:r>
        <w:rPr>
          <w:lang w:val="en-GB"/>
        </w:rPr>
        <w:t xml:space="preserve"> on the title page. </w:t>
      </w:r>
      <w:r w:rsidR="00E902BD" w:rsidRPr="00241E7F">
        <w:rPr>
          <w:b/>
          <w:highlight w:val="yellow"/>
          <w:lang w:val="en-GB"/>
        </w:rPr>
        <w:t>Change the text fields only on the title page.</w:t>
      </w:r>
      <w:r w:rsidR="00E902BD" w:rsidRPr="00465709">
        <w:rPr>
          <w:b/>
          <w:lang w:val="en-GB"/>
        </w:rPr>
        <w:t xml:space="preserve"> </w:t>
      </w:r>
      <w:r w:rsidR="00E902BD">
        <w:rPr>
          <w:lang w:val="en-GB"/>
        </w:rPr>
        <w:t>The change</w:t>
      </w:r>
      <w:r w:rsidR="00241E7F">
        <w:rPr>
          <w:lang w:val="en-GB"/>
        </w:rPr>
        <w:t>d</w:t>
      </w:r>
      <w:r w:rsidR="00E902BD">
        <w:rPr>
          <w:lang w:val="en-GB"/>
        </w:rPr>
        <w:t xml:space="preserve"> value will </w:t>
      </w:r>
      <w:r>
        <w:rPr>
          <w:lang w:val="en-GB"/>
        </w:rPr>
        <w:t xml:space="preserve">appear where ever it is referenced. </w:t>
      </w:r>
      <w:r w:rsidR="00465709">
        <w:rPr>
          <w:lang w:val="en-GB"/>
        </w:rPr>
        <w:t xml:space="preserve">(Depending on global Word options, the updates become visible only after previewing or printing the </w:t>
      </w:r>
      <w:r w:rsidR="001D4F0F">
        <w:rPr>
          <w:lang w:val="en-GB"/>
        </w:rPr>
        <w:t>documents</w:t>
      </w:r>
      <w:r w:rsidR="00AB4B9E">
        <w:rPr>
          <w:lang w:val="en-GB"/>
        </w:rPr>
        <w:t xml:space="preserve"> or if you explicitly select ‘Update Fields’</w:t>
      </w:r>
      <w:r w:rsidR="001D4F0F">
        <w:rPr>
          <w:lang w:val="en-GB"/>
        </w:rPr>
        <w:t>.)</w:t>
      </w:r>
    </w:p>
    <w:p w:rsidR="00253847" w:rsidRDefault="00253847" w:rsidP="00253847">
      <w:pPr>
        <w:spacing w:after="120"/>
        <w:rPr>
          <w:lang w:val="en-GB"/>
        </w:rPr>
      </w:pPr>
      <w:r>
        <w:rPr>
          <w:lang w:val="en-GB"/>
        </w:rPr>
        <w:t>The following fields are defined:</w:t>
      </w:r>
    </w:p>
    <w:tbl>
      <w:tblPr>
        <w:tblStyle w:val="Tabellenraster"/>
        <w:tblW w:w="0" w:type="auto"/>
        <w:tblLook w:val="04A0" w:firstRow="1" w:lastRow="0" w:firstColumn="1" w:lastColumn="0" w:noHBand="0" w:noVBand="1"/>
      </w:tblPr>
      <w:tblGrid>
        <w:gridCol w:w="3197"/>
        <w:gridCol w:w="5863"/>
      </w:tblGrid>
      <w:tr w:rsidR="00253847" w:rsidTr="00E902BD">
        <w:trPr>
          <w:tblHeader/>
        </w:trPr>
        <w:tc>
          <w:tcPr>
            <w:tcW w:w="3227" w:type="dxa"/>
            <w:shd w:val="clear" w:color="auto" w:fill="8DB3E2" w:themeFill="text2" w:themeFillTint="66"/>
          </w:tcPr>
          <w:p w:rsidR="00253847" w:rsidRDefault="00253847" w:rsidP="008200E3">
            <w:pPr>
              <w:spacing w:after="120"/>
              <w:rPr>
                <w:lang w:val="en-GB"/>
              </w:rPr>
            </w:pPr>
            <w:r>
              <w:rPr>
                <w:lang w:val="en-GB"/>
              </w:rPr>
              <w:t>Text</w:t>
            </w:r>
            <w:r w:rsidR="008200E3">
              <w:rPr>
                <w:lang w:val="en-GB"/>
              </w:rPr>
              <w:t xml:space="preserve"> fie</w:t>
            </w:r>
            <w:r w:rsidR="00E902BD">
              <w:rPr>
                <w:lang w:val="en-GB"/>
              </w:rPr>
              <w:t>l</w:t>
            </w:r>
            <w:r w:rsidR="008200E3">
              <w:rPr>
                <w:lang w:val="en-GB"/>
              </w:rPr>
              <w:t>d name</w:t>
            </w:r>
          </w:p>
        </w:tc>
        <w:tc>
          <w:tcPr>
            <w:tcW w:w="5985" w:type="dxa"/>
            <w:shd w:val="clear" w:color="auto" w:fill="8DB3E2" w:themeFill="text2" w:themeFillTint="66"/>
          </w:tcPr>
          <w:p w:rsidR="00253847" w:rsidRDefault="008200E3" w:rsidP="00253847">
            <w:pPr>
              <w:spacing w:after="120"/>
              <w:rPr>
                <w:lang w:val="en-GB"/>
              </w:rPr>
            </w:pPr>
            <w:r>
              <w:rPr>
                <w:lang w:val="en-GB"/>
              </w:rPr>
              <w:t>Current value</w:t>
            </w:r>
          </w:p>
        </w:tc>
      </w:tr>
      <w:tr w:rsidR="00253847" w:rsidTr="008200E3">
        <w:tc>
          <w:tcPr>
            <w:tcW w:w="3227" w:type="dxa"/>
          </w:tcPr>
          <w:p w:rsidR="00253847" w:rsidRDefault="008200E3" w:rsidP="00253847">
            <w:pPr>
              <w:spacing w:after="120"/>
              <w:rPr>
                <w:lang w:val="en-GB"/>
              </w:rPr>
            </w:pPr>
            <w:proofErr w:type="spellStart"/>
            <w:r>
              <w:rPr>
                <w:lang w:val="en-GB"/>
              </w:rPr>
              <w:t>DeliverableNumber</w:t>
            </w:r>
            <w:proofErr w:type="spellEnd"/>
          </w:p>
        </w:tc>
        <w:tc>
          <w:tcPr>
            <w:tcW w:w="5985" w:type="dxa"/>
          </w:tcPr>
          <w:p w:rsidR="00253847" w:rsidRPr="00E902BD" w:rsidRDefault="00A72824" w:rsidP="007E4E5D">
            <w:pPr>
              <w:spacing w:after="120"/>
              <w:rPr>
                <w:sz w:val="22"/>
                <w:szCs w:val="22"/>
                <w:lang w:val="en-GB"/>
              </w:rPr>
            </w:pPr>
            <w:r>
              <w:fldChar w:fldCharType="begin"/>
            </w:r>
            <w:r w:rsidR="00BB1BC0">
              <w:instrText xml:space="preserve"> REF DeliverableNumber  \* MERGEFORMAT </w:instrText>
            </w:r>
            <w:r>
              <w:fldChar w:fldCharType="separate"/>
            </w:r>
            <w:proofErr w:type="spellStart"/>
            <w:r w:rsidR="007E4E5D" w:rsidRPr="007E4E5D">
              <w:rPr>
                <w:sz w:val="22"/>
                <w:szCs w:val="22"/>
                <w:lang w:val="en-GB"/>
              </w:rPr>
              <w:t>Dx.y</w:t>
            </w:r>
            <w:proofErr w:type="spellEnd"/>
            <w:r>
              <w:fldChar w:fldCharType="end"/>
            </w:r>
          </w:p>
        </w:tc>
      </w:tr>
      <w:tr w:rsidR="00253847" w:rsidRPr="00FD6CD8" w:rsidTr="008200E3">
        <w:tc>
          <w:tcPr>
            <w:tcW w:w="3227" w:type="dxa"/>
          </w:tcPr>
          <w:p w:rsidR="00253847" w:rsidRDefault="008200E3" w:rsidP="00253847">
            <w:pPr>
              <w:spacing w:after="120"/>
              <w:rPr>
                <w:lang w:val="en-GB"/>
              </w:rPr>
            </w:pPr>
            <w:proofErr w:type="spellStart"/>
            <w:r>
              <w:rPr>
                <w:lang w:val="en-GB"/>
              </w:rPr>
              <w:t>DeliverableTitle</w:t>
            </w:r>
            <w:proofErr w:type="spellEnd"/>
          </w:p>
        </w:tc>
        <w:tc>
          <w:tcPr>
            <w:tcW w:w="5985" w:type="dxa"/>
          </w:tcPr>
          <w:p w:rsidR="00253847" w:rsidRPr="00241E7F" w:rsidRDefault="00D269BA" w:rsidP="00253847">
            <w:pPr>
              <w:spacing w:after="120"/>
              <w:rPr>
                <w:sz w:val="22"/>
                <w:szCs w:val="22"/>
                <w:lang w:val="en-GB"/>
              </w:rPr>
            </w:pPr>
            <w:r>
              <w:fldChar w:fldCharType="begin"/>
            </w:r>
            <w:r w:rsidRPr="00EC43AD">
              <w:rPr>
                <w:lang w:val="en-US"/>
              </w:rPr>
              <w:instrText xml:space="preserve"> REF DeliverableTitle  \* MERGEFORMAT </w:instrText>
            </w:r>
            <w:r>
              <w:fldChar w:fldCharType="separate"/>
            </w:r>
            <w:r w:rsidR="00C51A21" w:rsidRPr="00C51A21">
              <w:rPr>
                <w:sz w:val="22"/>
                <w:szCs w:val="22"/>
                <w:lang w:val="en-GB"/>
              </w:rPr>
              <w:t>Full Title of the Deliverable Do not Destroy this Text Field</w:t>
            </w:r>
            <w:r>
              <w:rPr>
                <w:sz w:val="22"/>
                <w:szCs w:val="22"/>
                <w:lang w:val="en-GB"/>
              </w:rPr>
              <w:fldChar w:fldCharType="end"/>
            </w:r>
          </w:p>
        </w:tc>
      </w:tr>
      <w:tr w:rsidR="00253847" w:rsidTr="008200E3">
        <w:tc>
          <w:tcPr>
            <w:tcW w:w="3227" w:type="dxa"/>
          </w:tcPr>
          <w:p w:rsidR="00253847" w:rsidRDefault="008200E3" w:rsidP="00253847">
            <w:pPr>
              <w:spacing w:after="120"/>
              <w:rPr>
                <w:lang w:val="en-GB"/>
              </w:rPr>
            </w:pPr>
            <w:r>
              <w:rPr>
                <w:lang w:val="en-GB"/>
              </w:rPr>
              <w:t>Acronym</w:t>
            </w:r>
          </w:p>
        </w:tc>
        <w:tc>
          <w:tcPr>
            <w:tcW w:w="5985" w:type="dxa"/>
          </w:tcPr>
          <w:p w:rsidR="00253847" w:rsidRPr="008200E3" w:rsidRDefault="006B3491" w:rsidP="00253847">
            <w:pPr>
              <w:spacing w:after="120"/>
              <w:rPr>
                <w:lang w:val="en-GB"/>
              </w:rPr>
            </w:pPr>
            <w:fldSimple w:instr=" REF Acronym  \* MERGEFORMAT ">
              <w:r w:rsidR="00C51A21" w:rsidRPr="00C51A21">
                <w:rPr>
                  <w:bCs/>
                  <w:lang w:val="en-GB"/>
                </w:rPr>
                <w:t>PRACE-4IP</w:t>
              </w:r>
            </w:fldSimple>
          </w:p>
        </w:tc>
      </w:tr>
      <w:tr w:rsidR="00253847" w:rsidTr="008200E3">
        <w:tc>
          <w:tcPr>
            <w:tcW w:w="3227" w:type="dxa"/>
          </w:tcPr>
          <w:p w:rsidR="00253847" w:rsidRDefault="008200E3" w:rsidP="00253847">
            <w:pPr>
              <w:spacing w:after="120"/>
              <w:rPr>
                <w:lang w:val="en-GB"/>
              </w:rPr>
            </w:pPr>
            <w:proofErr w:type="spellStart"/>
            <w:r>
              <w:rPr>
                <w:lang w:val="en-GB"/>
              </w:rPr>
              <w:t>ReferenceNumber</w:t>
            </w:r>
            <w:proofErr w:type="spellEnd"/>
          </w:p>
        </w:tc>
        <w:tc>
          <w:tcPr>
            <w:tcW w:w="5985" w:type="dxa"/>
          </w:tcPr>
          <w:p w:rsidR="00253847" w:rsidRPr="008200E3" w:rsidRDefault="006B3491" w:rsidP="00253847">
            <w:pPr>
              <w:spacing w:after="120"/>
              <w:rPr>
                <w:lang w:val="en-GB"/>
              </w:rPr>
            </w:pPr>
            <w:fldSimple w:instr=" REF ReferenceNo  \* MERGEFORMAT ">
              <w:r w:rsidR="00C51A21" w:rsidRPr="00C51A21">
                <w:rPr>
                  <w:lang w:val="en-GB"/>
                </w:rPr>
                <w:t>EINFRA-653838</w:t>
              </w:r>
            </w:fldSimple>
          </w:p>
        </w:tc>
      </w:tr>
      <w:tr w:rsidR="00253847" w:rsidTr="008200E3">
        <w:tc>
          <w:tcPr>
            <w:tcW w:w="3227" w:type="dxa"/>
          </w:tcPr>
          <w:p w:rsidR="00253847" w:rsidRDefault="008200E3" w:rsidP="00253847">
            <w:pPr>
              <w:spacing w:after="120"/>
              <w:rPr>
                <w:lang w:val="en-GB"/>
              </w:rPr>
            </w:pPr>
            <w:proofErr w:type="spellStart"/>
            <w:r>
              <w:rPr>
                <w:lang w:val="en-GB"/>
              </w:rPr>
              <w:t>PrepDate</w:t>
            </w:r>
            <w:proofErr w:type="spellEnd"/>
          </w:p>
        </w:tc>
        <w:tc>
          <w:tcPr>
            <w:tcW w:w="5985" w:type="dxa"/>
          </w:tcPr>
          <w:p w:rsidR="00253847" w:rsidRPr="008200E3" w:rsidRDefault="006B3491" w:rsidP="00253847">
            <w:pPr>
              <w:spacing w:after="120"/>
              <w:rPr>
                <w:lang w:val="en-GB"/>
              </w:rPr>
            </w:pPr>
            <w:fldSimple w:instr=" REF PrepDate  \* MERGEFORMAT ">
              <w:r>
                <w:rPr>
                  <w:lang w:val="en-GB"/>
                </w:rPr>
                <w:t>01.03</w:t>
              </w:r>
              <w:r w:rsidRPr="00C642D6">
                <w:rPr>
                  <w:lang w:val="en-GB"/>
                </w:rPr>
                <w:t>.201</w:t>
              </w:r>
              <w:r>
                <w:rPr>
                  <w:lang w:val="en-GB"/>
                </w:rPr>
                <w:t>7</w:t>
              </w:r>
            </w:fldSimple>
          </w:p>
        </w:tc>
      </w:tr>
      <w:tr w:rsidR="00253847" w:rsidTr="008200E3">
        <w:tc>
          <w:tcPr>
            <w:tcW w:w="3227" w:type="dxa"/>
          </w:tcPr>
          <w:p w:rsidR="00253847" w:rsidRDefault="008200E3" w:rsidP="00253847">
            <w:pPr>
              <w:spacing w:after="120"/>
              <w:rPr>
                <w:lang w:val="en-GB"/>
              </w:rPr>
            </w:pPr>
            <w:r>
              <w:rPr>
                <w:lang w:val="en-GB"/>
              </w:rPr>
              <w:lastRenderedPageBreak/>
              <w:t>Version</w:t>
            </w:r>
          </w:p>
        </w:tc>
        <w:tc>
          <w:tcPr>
            <w:tcW w:w="5985" w:type="dxa"/>
          </w:tcPr>
          <w:p w:rsidR="00253847" w:rsidRPr="008200E3" w:rsidRDefault="00A72824" w:rsidP="00253847">
            <w:pPr>
              <w:spacing w:after="120"/>
              <w:rPr>
                <w:lang w:val="en-GB"/>
              </w:rPr>
            </w:pPr>
            <w:r>
              <w:fldChar w:fldCharType="begin"/>
            </w:r>
            <w:r w:rsidR="00BB1BC0">
              <w:instrText xml:space="preserve"> REF Version  \* MERGEFORMAT </w:instrText>
            </w:r>
            <w:r>
              <w:fldChar w:fldCharType="separate"/>
            </w:r>
            <w:proofErr w:type="spellStart"/>
            <w:r w:rsidR="00FC184C" w:rsidRPr="00C642D6">
              <w:rPr>
                <w:lang w:val="en-GB"/>
              </w:rPr>
              <w:t>x.x</w:t>
            </w:r>
            <w:proofErr w:type="spellEnd"/>
            <w:r>
              <w:fldChar w:fldCharType="end"/>
            </w:r>
          </w:p>
        </w:tc>
      </w:tr>
      <w:tr w:rsidR="00253847" w:rsidTr="008200E3">
        <w:tc>
          <w:tcPr>
            <w:tcW w:w="3227" w:type="dxa"/>
          </w:tcPr>
          <w:p w:rsidR="00253847" w:rsidRDefault="00406435" w:rsidP="00253847">
            <w:pPr>
              <w:spacing w:after="120"/>
              <w:rPr>
                <w:lang w:val="en-GB"/>
              </w:rPr>
            </w:pPr>
            <w:r>
              <w:rPr>
                <w:lang w:val="en-GB"/>
              </w:rPr>
              <w:t>Author</w:t>
            </w:r>
          </w:p>
        </w:tc>
        <w:tc>
          <w:tcPr>
            <w:tcW w:w="5985" w:type="dxa"/>
          </w:tcPr>
          <w:p w:rsidR="00253847" w:rsidRDefault="00A72824" w:rsidP="00253847">
            <w:pPr>
              <w:spacing w:after="120"/>
              <w:rPr>
                <w:lang w:val="en-GB"/>
              </w:rPr>
            </w:pPr>
            <w:r>
              <w:rPr>
                <w:lang w:val="en-GB"/>
              </w:rPr>
              <w:fldChar w:fldCharType="begin"/>
            </w:r>
            <w:r w:rsidR="00406435">
              <w:rPr>
                <w:lang w:val="en-GB"/>
              </w:rPr>
              <w:instrText xml:space="preserve"> REF Author </w:instrText>
            </w:r>
            <w:r>
              <w:rPr>
                <w:lang w:val="en-GB"/>
              </w:rPr>
              <w:fldChar w:fldCharType="separate"/>
            </w:r>
            <w:r w:rsidR="00C51A21" w:rsidRPr="00C642D6">
              <w:rPr>
                <w:lang w:val="en-GB"/>
              </w:rPr>
              <w:t>NN, Organisation</w:t>
            </w:r>
            <w:r>
              <w:rPr>
                <w:lang w:val="en-GB"/>
              </w:rPr>
              <w:fldChar w:fldCharType="end"/>
            </w:r>
          </w:p>
        </w:tc>
      </w:tr>
      <w:tr w:rsidR="00E902BD" w:rsidTr="008200E3">
        <w:tc>
          <w:tcPr>
            <w:tcW w:w="3227" w:type="dxa"/>
          </w:tcPr>
          <w:p w:rsidR="00E902BD" w:rsidRDefault="00E902BD" w:rsidP="00253847">
            <w:pPr>
              <w:spacing w:after="120"/>
              <w:rPr>
                <w:lang w:val="en-GB"/>
              </w:rPr>
            </w:pPr>
            <w:r>
              <w:rPr>
                <w:lang w:val="en-GB"/>
              </w:rPr>
              <w:t>Status</w:t>
            </w:r>
          </w:p>
        </w:tc>
        <w:tc>
          <w:tcPr>
            <w:tcW w:w="5985" w:type="dxa"/>
          </w:tcPr>
          <w:p w:rsidR="00E902BD" w:rsidRDefault="00E902BD" w:rsidP="001D4F0F">
            <w:pPr>
              <w:keepNext/>
              <w:spacing w:after="120"/>
              <w:rPr>
                <w:lang w:val="en-GB"/>
              </w:rPr>
            </w:pPr>
            <w:r>
              <w:rPr>
                <w:lang w:val="en-GB"/>
              </w:rPr>
              <w:t>Draft/Final</w:t>
            </w:r>
          </w:p>
        </w:tc>
      </w:tr>
    </w:tbl>
    <w:p w:rsidR="00253847" w:rsidRDefault="001D4F0F" w:rsidP="001D4F0F">
      <w:pPr>
        <w:pStyle w:val="Beschriftung"/>
      </w:pPr>
      <w:bookmarkStart w:id="117" w:name="_Ref300579711"/>
      <w:bookmarkStart w:id="118" w:name="_Ref300579701"/>
      <w:bookmarkStart w:id="119" w:name="_Toc332789994"/>
      <w:r>
        <w:t xml:space="preserve">Table </w:t>
      </w:r>
      <w:r w:rsidR="00D269BA">
        <w:fldChar w:fldCharType="begin"/>
      </w:r>
      <w:r w:rsidR="00D269BA">
        <w:instrText xml:space="preserve"> SEQ Table \* ARABIC </w:instrText>
      </w:r>
      <w:r w:rsidR="00D269BA">
        <w:fldChar w:fldCharType="separate"/>
      </w:r>
      <w:r w:rsidR="00FC184C">
        <w:rPr>
          <w:noProof/>
        </w:rPr>
        <w:t>3</w:t>
      </w:r>
      <w:r w:rsidR="00D269BA">
        <w:rPr>
          <w:noProof/>
        </w:rPr>
        <w:fldChar w:fldCharType="end"/>
      </w:r>
      <w:bookmarkEnd w:id="117"/>
      <w:r>
        <w:t>: List of Text Fields</w:t>
      </w:r>
      <w:bookmarkEnd w:id="118"/>
      <w:bookmarkEnd w:id="119"/>
    </w:p>
    <w:p w:rsidR="001D4F0F" w:rsidRDefault="001D4F0F" w:rsidP="00253847">
      <w:pPr>
        <w:spacing w:after="120"/>
        <w:rPr>
          <w:highlight w:val="yellow"/>
          <w:lang w:val="en-GB"/>
        </w:rPr>
      </w:pPr>
    </w:p>
    <w:p w:rsidR="00241E7F" w:rsidRPr="00241E7F" w:rsidRDefault="00241E7F" w:rsidP="00314756">
      <w:pPr>
        <w:spacing w:after="120"/>
        <w:jc w:val="both"/>
        <w:rPr>
          <w:lang w:val="en-GB"/>
        </w:rPr>
      </w:pPr>
      <w:r w:rsidRPr="00241E7F">
        <w:rPr>
          <w:lang w:val="en-GB"/>
        </w:rPr>
        <w:t>The actual values f</w:t>
      </w:r>
      <w:r>
        <w:rPr>
          <w:lang w:val="en-GB"/>
        </w:rPr>
        <w:t>r</w:t>
      </w:r>
      <w:r w:rsidRPr="00241E7F">
        <w:rPr>
          <w:lang w:val="en-GB"/>
        </w:rPr>
        <w:t xml:space="preserve">om the title pages are shown here. </w:t>
      </w:r>
      <w:r>
        <w:rPr>
          <w:lang w:val="en-GB"/>
        </w:rPr>
        <w:t xml:space="preserve">As a test change one of them on the title page and check how it is changes in column 2 of </w:t>
      </w:r>
      <w:r w:rsidR="00D269BA">
        <w:fldChar w:fldCharType="begin"/>
      </w:r>
      <w:r w:rsidR="00D269BA" w:rsidRPr="00EC43AD">
        <w:rPr>
          <w:lang w:val="en-US"/>
        </w:rPr>
        <w:instrText xml:space="preserve"> REF _Ref300579711  \* MERGEFORMAT </w:instrText>
      </w:r>
      <w:r w:rsidR="00D269BA">
        <w:fldChar w:fldCharType="separate"/>
      </w:r>
      <w:r w:rsidR="00FC184C" w:rsidRPr="00FC184C">
        <w:rPr>
          <w:lang w:val="en-US"/>
        </w:rPr>
        <w:t xml:space="preserve">Table </w:t>
      </w:r>
      <w:r w:rsidR="00FC184C" w:rsidRPr="00FC184C">
        <w:rPr>
          <w:noProof/>
          <w:lang w:val="en-US"/>
        </w:rPr>
        <w:t>3</w:t>
      </w:r>
      <w:r w:rsidR="00D269BA">
        <w:rPr>
          <w:noProof/>
          <w:lang w:val="en-US"/>
        </w:rPr>
        <w:fldChar w:fldCharType="end"/>
      </w:r>
      <w:r>
        <w:rPr>
          <w:lang w:val="en-GB"/>
        </w:rPr>
        <w:t>.</w:t>
      </w:r>
    </w:p>
    <w:p w:rsidR="00253847" w:rsidRPr="00FC184C" w:rsidRDefault="008200E3" w:rsidP="00314756">
      <w:pPr>
        <w:spacing w:after="120"/>
        <w:jc w:val="both"/>
        <w:rPr>
          <w:rFonts w:ascii="Arial" w:hAnsi="Arial" w:cs="Arial"/>
          <w:lang w:val="en-GB"/>
        </w:rPr>
      </w:pPr>
      <w:r w:rsidRPr="00AB4B9E">
        <w:rPr>
          <w:b/>
          <w:highlight w:val="yellow"/>
          <w:lang w:val="en-GB"/>
        </w:rPr>
        <w:t xml:space="preserve">The fact that the text on the title page is actually a text field is normally well hidden. To make it visible, </w:t>
      </w:r>
      <w:r w:rsidR="00AB4B9E">
        <w:rPr>
          <w:b/>
          <w:highlight w:val="yellow"/>
          <w:lang w:val="en-GB"/>
        </w:rPr>
        <w:t xml:space="preserve">click on the round Word button top left and </w:t>
      </w:r>
      <w:r w:rsidRPr="00AB4B9E">
        <w:rPr>
          <w:rFonts w:ascii="Arial" w:hAnsi="Arial" w:cs="Arial"/>
          <w:b/>
          <w:highlight w:val="yellow"/>
          <w:lang w:val="en-GB"/>
        </w:rPr>
        <w:t xml:space="preserve">Select Word Options </w:t>
      </w:r>
      <w:r w:rsidR="00AB4B9E" w:rsidRPr="00AB4B9E">
        <w:rPr>
          <w:rFonts w:ascii="Arial" w:hAnsi="Arial" w:cs="Arial"/>
          <w:b/>
          <w:highlight w:val="yellow"/>
          <w:lang w:val="en-GB"/>
        </w:rPr>
        <w:t>&gt; Extended &gt; Show Text Markers.</w:t>
      </w:r>
      <w:r w:rsidR="00FC184C">
        <w:rPr>
          <w:rFonts w:ascii="Arial" w:hAnsi="Arial" w:cs="Arial"/>
          <w:b/>
          <w:lang w:val="en-GB"/>
        </w:rPr>
        <w:t xml:space="preserve"> </w:t>
      </w:r>
    </w:p>
    <w:p w:rsidR="008200E3" w:rsidRDefault="008200E3" w:rsidP="00253847">
      <w:pPr>
        <w:spacing w:after="120"/>
        <w:rPr>
          <w:lang w:val="en-GB"/>
        </w:rPr>
      </w:pPr>
      <w:r>
        <w:rPr>
          <w:lang w:val="en-GB"/>
        </w:rPr>
        <w:t xml:space="preserve">The effect will be that the text fields are shown in </w:t>
      </w:r>
      <w:r w:rsidRPr="00E97037">
        <w:rPr>
          <w:highlight w:val="yellow"/>
          <w:lang w:val="en-GB"/>
        </w:rPr>
        <w:t>grey brackets</w:t>
      </w:r>
      <w:r w:rsidR="003479EC">
        <w:rPr>
          <w:lang w:val="en-GB"/>
        </w:rPr>
        <w:t xml:space="preserve"> (see </w:t>
      </w:r>
      <w:r w:rsidR="00A72824">
        <w:rPr>
          <w:lang w:val="en-GB"/>
        </w:rPr>
        <w:fldChar w:fldCharType="begin"/>
      </w:r>
      <w:r w:rsidR="003479EC">
        <w:rPr>
          <w:lang w:val="en-GB"/>
        </w:rPr>
        <w:instrText xml:space="preserve"> REF _Ref300309443 </w:instrText>
      </w:r>
      <w:r w:rsidR="00A72824">
        <w:rPr>
          <w:lang w:val="en-GB"/>
        </w:rPr>
        <w:fldChar w:fldCharType="separate"/>
      </w:r>
      <w:r w:rsidR="00FC184C" w:rsidRPr="00FC184C">
        <w:rPr>
          <w:lang w:val="en-US"/>
        </w:rPr>
        <w:t xml:space="preserve">Figure </w:t>
      </w:r>
      <w:r w:rsidR="00FC184C" w:rsidRPr="00FC184C">
        <w:rPr>
          <w:noProof/>
          <w:lang w:val="en-US"/>
        </w:rPr>
        <w:t>3</w:t>
      </w:r>
      <w:r w:rsidR="00A72824">
        <w:rPr>
          <w:lang w:val="en-GB"/>
        </w:rPr>
        <w:fldChar w:fldCharType="end"/>
      </w:r>
      <w:r w:rsidR="003479EC">
        <w:rPr>
          <w:lang w:val="en-GB"/>
        </w:rPr>
        <w:t>)</w:t>
      </w:r>
      <w:r>
        <w:rPr>
          <w:lang w:val="en-GB"/>
        </w:rPr>
        <w:t xml:space="preserve">: </w:t>
      </w:r>
    </w:p>
    <w:p w:rsidR="001D4F0F" w:rsidRDefault="00994599" w:rsidP="001D4F0F">
      <w:pPr>
        <w:keepNext/>
        <w:spacing w:after="120"/>
      </w:pPr>
      <w:r>
        <w:rPr>
          <w:noProof/>
          <w:lang w:val="en-US" w:eastAsia="en-US"/>
        </w:rPr>
        <w:drawing>
          <wp:inline distT="0" distB="0" distL="0" distR="0" wp14:anchorId="3250B7ED" wp14:editId="5DACC441">
            <wp:extent cx="3702478" cy="5133859"/>
            <wp:effectExtent l="19050" t="19050" r="12700" b="10160"/>
            <wp:docPr id="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lePage.jpg"/>
                    <pic:cNvPicPr/>
                  </pic:nvPicPr>
                  <pic:blipFill rotWithShape="1">
                    <a:blip r:embed="rId20">
                      <a:extLst>
                        <a:ext uri="{28A0092B-C50C-407E-A947-70E740481C1C}">
                          <a14:useLocalDpi xmlns:a14="http://schemas.microsoft.com/office/drawing/2010/main" val="0"/>
                        </a:ext>
                      </a:extLst>
                    </a:blip>
                    <a:srcRect b="11663"/>
                    <a:stretch/>
                  </pic:blipFill>
                  <pic:spPr bwMode="auto">
                    <a:xfrm>
                      <a:off x="0" y="0"/>
                      <a:ext cx="3702557" cy="5133969"/>
                    </a:xfrm>
                    <a:prstGeom prst="rect">
                      <a:avLst/>
                    </a:prstGeom>
                    <a:ln w="317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rsidR="00E902BD" w:rsidRDefault="001D4F0F" w:rsidP="001D4F0F">
      <w:pPr>
        <w:pStyle w:val="Beschriftung"/>
        <w:jc w:val="left"/>
      </w:pPr>
      <w:bookmarkStart w:id="120" w:name="_Ref300309443"/>
      <w:bookmarkStart w:id="121" w:name="_Ref332801960"/>
      <w:bookmarkStart w:id="122" w:name="_Toc332803149"/>
      <w:r>
        <w:t xml:space="preserve">Figure </w:t>
      </w:r>
      <w:r w:rsidR="00D269BA">
        <w:fldChar w:fldCharType="begin"/>
      </w:r>
      <w:r w:rsidR="00D269BA">
        <w:instrText xml:space="preserve"> SEQ Figure \* ARABIC </w:instrText>
      </w:r>
      <w:r w:rsidR="00D269BA">
        <w:fldChar w:fldCharType="separate"/>
      </w:r>
      <w:r w:rsidR="00FC184C">
        <w:rPr>
          <w:noProof/>
        </w:rPr>
        <w:t>3</w:t>
      </w:r>
      <w:r w:rsidR="00D269BA">
        <w:rPr>
          <w:noProof/>
        </w:rPr>
        <w:fldChar w:fldCharType="end"/>
      </w:r>
      <w:bookmarkEnd w:id="120"/>
      <w:r>
        <w:t>:</w:t>
      </w:r>
      <w:r w:rsidR="00241E7F">
        <w:t xml:space="preserve"> </w:t>
      </w:r>
      <w:r>
        <w:t>Title page with Text Fields</w:t>
      </w:r>
      <w:bookmarkEnd w:id="121"/>
      <w:bookmarkEnd w:id="122"/>
    </w:p>
    <w:p w:rsidR="00994599" w:rsidRDefault="00994599" w:rsidP="00994599">
      <w:pPr>
        <w:tabs>
          <w:tab w:val="left" w:pos="3690"/>
        </w:tabs>
        <w:spacing w:after="120"/>
        <w:rPr>
          <w:lang w:val="en-GB"/>
        </w:rPr>
      </w:pPr>
      <w:r>
        <w:rPr>
          <w:lang w:val="en-GB"/>
        </w:rPr>
        <w:tab/>
      </w:r>
    </w:p>
    <w:p w:rsidR="00253847" w:rsidRDefault="00A7534C" w:rsidP="00994599">
      <w:pPr>
        <w:tabs>
          <w:tab w:val="left" w:pos="3690"/>
        </w:tabs>
        <w:spacing w:after="120"/>
        <w:rPr>
          <w:lang w:val="en-GB"/>
        </w:rPr>
      </w:pPr>
      <w:r w:rsidRPr="001D4F0F">
        <w:rPr>
          <w:highlight w:val="yellow"/>
          <w:lang w:val="en-GB"/>
        </w:rPr>
        <w:t xml:space="preserve">When changing the text, make sure that </w:t>
      </w:r>
      <w:r w:rsidR="00241E7F" w:rsidRPr="001D4F0F">
        <w:rPr>
          <w:highlight w:val="yellow"/>
          <w:lang w:val="en-GB"/>
        </w:rPr>
        <w:t xml:space="preserve">you </w:t>
      </w:r>
      <w:r w:rsidR="00241E7F">
        <w:rPr>
          <w:highlight w:val="yellow"/>
          <w:lang w:val="en-GB"/>
        </w:rPr>
        <w:t>stay</w:t>
      </w:r>
      <w:r w:rsidRPr="001D4F0F">
        <w:rPr>
          <w:highlight w:val="yellow"/>
          <w:lang w:val="en-GB"/>
        </w:rPr>
        <w:t xml:space="preserve"> within the bracket</w:t>
      </w:r>
      <w:r w:rsidR="001D4F0F" w:rsidRPr="001D4F0F">
        <w:rPr>
          <w:highlight w:val="yellow"/>
          <w:lang w:val="en-GB"/>
        </w:rPr>
        <w:t>s</w:t>
      </w:r>
      <w:r w:rsidRPr="001D4F0F">
        <w:rPr>
          <w:highlight w:val="yellow"/>
          <w:lang w:val="en-GB"/>
        </w:rPr>
        <w:t>.</w:t>
      </w:r>
    </w:p>
    <w:p w:rsidR="00FC184C" w:rsidRPr="00FC184C" w:rsidRDefault="00FC184C" w:rsidP="00FC184C">
      <w:pPr>
        <w:spacing w:after="120"/>
        <w:jc w:val="both"/>
        <w:rPr>
          <w:lang w:val="en-GB"/>
        </w:rPr>
      </w:pPr>
      <w:r w:rsidRPr="00FC184C">
        <w:rPr>
          <w:lang w:val="en-GB"/>
        </w:rPr>
        <w:t>Select also</w:t>
      </w:r>
      <w:r>
        <w:rPr>
          <w:rFonts w:ascii="Arial" w:hAnsi="Arial" w:cs="Arial"/>
          <w:b/>
          <w:lang w:val="en-GB"/>
        </w:rPr>
        <w:t xml:space="preserve">: Show all formatting </w:t>
      </w:r>
      <w:r w:rsidRPr="00FC184C">
        <w:rPr>
          <w:lang w:val="en-GB"/>
        </w:rPr>
        <w:t>to see line breaks, spaces, tabs, etc. on the screen.</w:t>
      </w:r>
    </w:p>
    <w:p w:rsidR="00253847" w:rsidRDefault="00994599" w:rsidP="00253847">
      <w:pPr>
        <w:spacing w:after="120"/>
        <w:rPr>
          <w:lang w:val="en-GB"/>
        </w:rPr>
      </w:pPr>
      <w:r>
        <w:rPr>
          <w:lang w:val="en-GB"/>
        </w:rPr>
        <w:lastRenderedPageBreak/>
        <w:t xml:space="preserve">Note: </w:t>
      </w:r>
      <w:r w:rsidR="00A72824">
        <w:rPr>
          <w:lang w:val="en-GB"/>
        </w:rPr>
        <w:fldChar w:fldCharType="begin"/>
      </w:r>
      <w:r>
        <w:rPr>
          <w:lang w:val="en-GB"/>
        </w:rPr>
        <w:instrText xml:space="preserve"> REF _Ref300309443 </w:instrText>
      </w:r>
      <w:r w:rsidR="00A72824">
        <w:rPr>
          <w:lang w:val="en-GB"/>
        </w:rPr>
        <w:fldChar w:fldCharType="separate"/>
      </w:r>
      <w:r w:rsidR="00FC184C" w:rsidRPr="00FC184C">
        <w:rPr>
          <w:lang w:val="en-US"/>
        </w:rPr>
        <w:t xml:space="preserve">Figure </w:t>
      </w:r>
      <w:r w:rsidR="00FC184C" w:rsidRPr="00FC184C">
        <w:rPr>
          <w:noProof/>
          <w:lang w:val="en-US"/>
        </w:rPr>
        <w:t>3</w:t>
      </w:r>
      <w:r w:rsidR="00A72824">
        <w:rPr>
          <w:lang w:val="en-GB"/>
        </w:rPr>
        <w:fldChar w:fldCharType="end"/>
      </w:r>
      <w:r>
        <w:rPr>
          <w:lang w:val="en-GB"/>
        </w:rPr>
        <w:t xml:space="preserve"> is a screen shot of the title page of this document in jpg format. The Frame around it was added in Word.</w:t>
      </w:r>
    </w:p>
    <w:p w:rsidR="00253847" w:rsidRPr="00C642D6" w:rsidRDefault="00253847" w:rsidP="00253847">
      <w:pPr>
        <w:pStyle w:val="Heading2"/>
        <w:tabs>
          <w:tab w:val="clear" w:pos="360"/>
          <w:tab w:val="num" w:pos="720"/>
        </w:tabs>
        <w:spacing w:before="360" w:beforeAutospacing="0" w:after="360" w:afterAutospacing="0"/>
        <w:ind w:left="357" w:hanging="357"/>
      </w:pPr>
      <w:bookmarkStart w:id="123" w:name="_Ref300578466"/>
      <w:bookmarkStart w:id="124" w:name="_Toc376680024"/>
      <w:bookmarkStart w:id="125" w:name="_Toc429580680"/>
      <w:r w:rsidRPr="00C642D6">
        <w:t>Section Title</w:t>
      </w:r>
      <w:r>
        <w:t xml:space="preserve"> (General Hints)</w:t>
      </w:r>
      <w:bookmarkEnd w:id="123"/>
      <w:bookmarkEnd w:id="124"/>
      <w:bookmarkEnd w:id="125"/>
    </w:p>
    <w:p w:rsidR="00253847" w:rsidRDefault="00A7534C" w:rsidP="00A7534C">
      <w:pPr>
        <w:spacing w:after="120"/>
        <w:jc w:val="both"/>
        <w:rPr>
          <w:lang w:val="en-GB"/>
        </w:rPr>
      </w:pPr>
      <w:r>
        <w:rPr>
          <w:lang w:val="en-GB"/>
        </w:rPr>
        <w:t xml:space="preserve">When you display or print a document, Word does not always update all references (numbering of figures, updates of page numbers in the </w:t>
      </w:r>
      <w:proofErr w:type="spellStart"/>
      <w:r>
        <w:rPr>
          <w:lang w:val="en-GB"/>
        </w:rPr>
        <w:t>ToC</w:t>
      </w:r>
      <w:proofErr w:type="spellEnd"/>
      <w:r w:rsidR="00370056">
        <w:rPr>
          <w:lang w:val="en-GB"/>
        </w:rPr>
        <w:t xml:space="preserve"> and elsewhere</w:t>
      </w:r>
      <w:r>
        <w:rPr>
          <w:lang w:val="en-GB"/>
        </w:rPr>
        <w:t>)</w:t>
      </w:r>
      <w:r w:rsidR="0042127F">
        <w:rPr>
          <w:lang w:val="en-GB"/>
        </w:rPr>
        <w:t xml:space="preserve"> depending on global settings</w:t>
      </w:r>
      <w:r>
        <w:rPr>
          <w:lang w:val="en-GB"/>
        </w:rPr>
        <w:t xml:space="preserve">. To be sure everything is correct force the update manually: Press CTRL-a, right click and select </w:t>
      </w:r>
      <w:r w:rsidRPr="00994599">
        <w:rPr>
          <w:rFonts w:ascii="Arial" w:hAnsi="Arial" w:cs="Arial"/>
          <w:lang w:val="en-GB"/>
        </w:rPr>
        <w:t>update references</w:t>
      </w:r>
      <w:r>
        <w:rPr>
          <w:lang w:val="en-GB"/>
        </w:rPr>
        <w:t xml:space="preserve">. </w:t>
      </w:r>
    </w:p>
    <w:p w:rsidR="00EE77A0" w:rsidRDefault="00A7534C" w:rsidP="00A7534C">
      <w:pPr>
        <w:spacing w:after="120"/>
        <w:jc w:val="both"/>
        <w:rPr>
          <w:lang w:val="en-GB"/>
        </w:rPr>
      </w:pPr>
      <w:r>
        <w:rPr>
          <w:lang w:val="en-GB"/>
        </w:rPr>
        <w:t>You might be prompted several times f</w:t>
      </w:r>
      <w:r w:rsidR="008F4B08">
        <w:rPr>
          <w:lang w:val="en-GB"/>
        </w:rPr>
        <w:t>or the Table of Contents (</w:t>
      </w:r>
      <w:proofErr w:type="spellStart"/>
      <w:r w:rsidR="008F4B08">
        <w:rPr>
          <w:lang w:val="en-GB"/>
        </w:rPr>
        <w:t>ToC</w:t>
      </w:r>
      <w:proofErr w:type="spellEnd"/>
      <w:r w:rsidR="008F4B08">
        <w:rPr>
          <w:lang w:val="en-GB"/>
        </w:rPr>
        <w:t>), the List of F</w:t>
      </w:r>
      <w:r>
        <w:rPr>
          <w:lang w:val="en-GB"/>
        </w:rPr>
        <w:t xml:space="preserve">igures, and the </w:t>
      </w:r>
      <w:r w:rsidR="008F4B08">
        <w:rPr>
          <w:lang w:val="en-GB"/>
        </w:rPr>
        <w:t>L</w:t>
      </w:r>
      <w:r>
        <w:rPr>
          <w:lang w:val="en-GB"/>
        </w:rPr>
        <w:t xml:space="preserve">ist of </w:t>
      </w:r>
      <w:r w:rsidR="008F4B08">
        <w:rPr>
          <w:lang w:val="en-GB"/>
        </w:rPr>
        <w:t>T</w:t>
      </w:r>
      <w:r w:rsidR="00994599">
        <w:rPr>
          <w:lang w:val="en-GB"/>
        </w:rPr>
        <w:t xml:space="preserve">ables. Select </w:t>
      </w:r>
      <w:r w:rsidR="00994599" w:rsidRPr="00994599">
        <w:rPr>
          <w:rFonts w:ascii="Arial" w:hAnsi="Arial" w:cs="Arial"/>
          <w:lang w:val="en-GB"/>
        </w:rPr>
        <w:t xml:space="preserve">update references </w:t>
      </w:r>
      <w:r w:rsidR="00994599">
        <w:rPr>
          <w:lang w:val="en-GB"/>
        </w:rPr>
        <w:t xml:space="preserve">at least once. If </w:t>
      </w:r>
      <w:r w:rsidR="00EE77A0">
        <w:rPr>
          <w:lang w:val="en-GB"/>
        </w:rPr>
        <w:t xml:space="preserve">the </w:t>
      </w:r>
      <w:proofErr w:type="spellStart"/>
      <w:r w:rsidR="00EE77A0">
        <w:rPr>
          <w:lang w:val="en-GB"/>
        </w:rPr>
        <w:t>ToC</w:t>
      </w:r>
      <w:proofErr w:type="spellEnd"/>
      <w:r w:rsidR="00EE77A0">
        <w:rPr>
          <w:lang w:val="en-GB"/>
        </w:rPr>
        <w:t xml:space="preserve"> is correct, you may use </w:t>
      </w:r>
      <w:r w:rsidR="00EE77A0">
        <w:rPr>
          <w:rFonts w:ascii="Arial" w:hAnsi="Arial" w:cs="Arial"/>
          <w:lang w:val="en-GB"/>
        </w:rPr>
        <w:t>U</w:t>
      </w:r>
      <w:r w:rsidR="00EE77A0" w:rsidRPr="00EE77A0">
        <w:rPr>
          <w:rFonts w:ascii="Arial" w:hAnsi="Arial" w:cs="Arial"/>
          <w:lang w:val="en-GB"/>
        </w:rPr>
        <w:t>pdate Page Numbers</w:t>
      </w:r>
      <w:r w:rsidR="00EE77A0">
        <w:rPr>
          <w:lang w:val="en-GB"/>
        </w:rPr>
        <w:t xml:space="preserve">. </w:t>
      </w:r>
    </w:p>
    <w:p w:rsidR="0016058E" w:rsidRDefault="0016058E" w:rsidP="00314756">
      <w:pPr>
        <w:spacing w:after="120"/>
        <w:jc w:val="both"/>
        <w:rPr>
          <w:szCs w:val="22"/>
          <w:lang w:val="en-GB"/>
        </w:rPr>
      </w:pPr>
      <w:r w:rsidRPr="00314756">
        <w:rPr>
          <w:szCs w:val="22"/>
          <w:lang w:val="en-GB"/>
        </w:rPr>
        <w:t xml:space="preserve">Please verify that text or figures are formatted correctly by re-creating the Table of Contents (right click </w:t>
      </w:r>
      <w:r w:rsidRPr="00314756">
        <w:rPr>
          <w:szCs w:val="22"/>
          <w:lang w:val="en-GB"/>
        </w:rPr>
        <w:sym w:font="Wingdings" w:char="F0E0"/>
      </w:r>
      <w:r w:rsidRPr="00314756">
        <w:rPr>
          <w:szCs w:val="22"/>
          <w:lang w:val="en-GB"/>
        </w:rPr>
        <w:t xml:space="preserve"> update</w:t>
      </w:r>
      <w:r w:rsidR="001D308C" w:rsidRPr="00314756">
        <w:rPr>
          <w:szCs w:val="22"/>
          <w:lang w:val="en-GB"/>
        </w:rPr>
        <w:t xml:space="preserve"> references</w:t>
      </w:r>
      <w:r w:rsidRPr="00314756">
        <w:rPr>
          <w:szCs w:val="22"/>
          <w:lang w:val="en-GB"/>
        </w:rPr>
        <w:t xml:space="preserve">). </w:t>
      </w:r>
      <w:r w:rsidR="001D308C" w:rsidRPr="00314756">
        <w:rPr>
          <w:szCs w:val="22"/>
          <w:lang w:val="en-GB"/>
        </w:rPr>
        <w:t xml:space="preserve">This will reveal if parts of the document are inadvertently formatted as headings. </w:t>
      </w:r>
    </w:p>
    <w:p w:rsidR="00983252" w:rsidRPr="00314756" w:rsidRDefault="00983252" w:rsidP="00314756">
      <w:pPr>
        <w:spacing w:after="120"/>
        <w:jc w:val="both"/>
        <w:rPr>
          <w:szCs w:val="22"/>
          <w:lang w:val="en-GB"/>
        </w:rPr>
      </w:pPr>
      <w:r>
        <w:rPr>
          <w:szCs w:val="22"/>
          <w:lang w:val="en-GB"/>
        </w:rPr>
        <w:t>When different authors</w:t>
      </w:r>
      <w:r w:rsidRPr="00983252">
        <w:rPr>
          <w:szCs w:val="22"/>
          <w:lang w:val="en-GB"/>
        </w:rPr>
        <w:t xml:space="preserve"> </w:t>
      </w:r>
      <w:r>
        <w:rPr>
          <w:szCs w:val="22"/>
          <w:lang w:val="en-GB"/>
        </w:rPr>
        <w:t>contribute to the final deliverables, instruct them to adhere to the conventions described here, especially to use relative references to figures and tables. This will save time for everybody.</w:t>
      </w:r>
    </w:p>
    <w:p w:rsidR="00994274" w:rsidRDefault="00994274">
      <w:pPr>
        <w:rPr>
          <w:lang w:val="en-GB"/>
        </w:rPr>
      </w:pPr>
    </w:p>
    <w:p w:rsidR="00253847" w:rsidRPr="00C642D6" w:rsidRDefault="00253847" w:rsidP="00EC1DD6">
      <w:pPr>
        <w:rPr>
          <w:lang w:val="en-GB"/>
        </w:rPr>
        <w:sectPr w:rsidR="00253847" w:rsidRPr="00C642D6" w:rsidSect="002A591B">
          <w:type w:val="oddPage"/>
          <w:pgSz w:w="11906" w:h="16838" w:code="9"/>
          <w:pgMar w:top="1418" w:right="1418" w:bottom="1134" w:left="1418" w:header="709" w:footer="709" w:gutter="0"/>
          <w:pgNumType w:start="1"/>
          <w:cols w:space="708"/>
          <w:docGrid w:linePitch="360"/>
        </w:sectPr>
      </w:pPr>
    </w:p>
    <w:p w:rsidR="0049328B" w:rsidRDefault="0049328B" w:rsidP="002A591B">
      <w:pPr>
        <w:pStyle w:val="Heading2"/>
        <w:tabs>
          <w:tab w:val="clear" w:pos="360"/>
          <w:tab w:val="num" w:pos="720"/>
        </w:tabs>
        <w:spacing w:before="360" w:beforeAutospacing="0"/>
        <w:ind w:left="357" w:hanging="357"/>
      </w:pPr>
      <w:bookmarkStart w:id="126" w:name="_Ref300578510"/>
      <w:bookmarkStart w:id="127" w:name="_Toc376680025"/>
      <w:bookmarkStart w:id="128" w:name="_Toc429580681"/>
      <w:bookmarkStart w:id="129" w:name="_Toc75287384"/>
      <w:bookmarkStart w:id="130" w:name="_Toc194478758"/>
      <w:r>
        <w:lastRenderedPageBreak/>
        <w:t>Section Formatted as Landscape</w:t>
      </w:r>
      <w:bookmarkEnd w:id="126"/>
      <w:bookmarkEnd w:id="127"/>
      <w:bookmarkEnd w:id="128"/>
    </w:p>
    <w:p w:rsidR="00994274" w:rsidRPr="00994274" w:rsidRDefault="00994274">
      <w:pPr>
        <w:rPr>
          <w:bCs/>
          <w:sz w:val="22"/>
          <w:szCs w:val="22"/>
          <w:lang w:val="en-US"/>
        </w:rPr>
      </w:pPr>
      <w:r w:rsidRPr="00994274">
        <w:rPr>
          <w:bCs/>
          <w:sz w:val="22"/>
          <w:szCs w:val="22"/>
          <w:lang w:val="en-US"/>
        </w:rPr>
        <w:t xml:space="preserve">This </w:t>
      </w:r>
      <w:r w:rsidR="00EE77A0">
        <w:rPr>
          <w:bCs/>
          <w:sz w:val="22"/>
          <w:szCs w:val="22"/>
          <w:lang w:val="en-US"/>
        </w:rPr>
        <w:t>page is</w:t>
      </w:r>
      <w:r w:rsidRPr="00994274">
        <w:rPr>
          <w:bCs/>
          <w:sz w:val="22"/>
          <w:szCs w:val="22"/>
          <w:lang w:val="en-US"/>
        </w:rPr>
        <w:t xml:space="preserve"> formatted as landscape </w:t>
      </w:r>
      <w:r>
        <w:rPr>
          <w:bCs/>
          <w:sz w:val="22"/>
          <w:szCs w:val="22"/>
          <w:lang w:val="en-US"/>
        </w:rPr>
        <w:t xml:space="preserve">for </w:t>
      </w:r>
      <w:r w:rsidR="00EE77A0">
        <w:rPr>
          <w:bCs/>
          <w:sz w:val="22"/>
          <w:szCs w:val="22"/>
          <w:lang w:val="en-US"/>
        </w:rPr>
        <w:t xml:space="preserve">example to include a wide table. This is facilitated in Word by starting a new Section. To insure that headers and footers are left/right justified correctly, they must </w:t>
      </w:r>
      <w:r w:rsidR="00EE77A0" w:rsidRPr="00EE77A0">
        <w:rPr>
          <w:b/>
          <w:bCs/>
          <w:sz w:val="22"/>
          <w:szCs w:val="22"/>
          <w:lang w:val="en-US"/>
        </w:rPr>
        <w:t>NOT</w:t>
      </w:r>
      <w:r w:rsidR="00EE77A0">
        <w:rPr>
          <w:bCs/>
          <w:sz w:val="22"/>
          <w:szCs w:val="22"/>
          <w:lang w:val="en-US"/>
        </w:rPr>
        <w:t xml:space="preserve"> be linked to the previous section. See the Word Help for this advanced feature.</w:t>
      </w:r>
    </w:p>
    <w:p w:rsidR="00595546" w:rsidRDefault="00595546">
      <w:pPr>
        <w:rPr>
          <w:b/>
          <w:bCs/>
          <w:lang w:val="en-US"/>
        </w:rPr>
      </w:pPr>
    </w:p>
    <w:tbl>
      <w:tblPr>
        <w:tblStyle w:val="Tabellenraster"/>
        <w:tblW w:w="0" w:type="auto"/>
        <w:tblLook w:val="04A0" w:firstRow="1" w:lastRow="0" w:firstColumn="1" w:lastColumn="0" w:noHBand="0" w:noVBand="1"/>
      </w:tblPr>
      <w:tblGrid>
        <w:gridCol w:w="2379"/>
        <w:gridCol w:w="2379"/>
        <w:gridCol w:w="2379"/>
        <w:gridCol w:w="2379"/>
        <w:gridCol w:w="2380"/>
        <w:gridCol w:w="2380"/>
      </w:tblGrid>
      <w:tr w:rsidR="00595546" w:rsidRPr="00EE77A0" w:rsidTr="00595546">
        <w:trPr>
          <w:tblHeader/>
        </w:trPr>
        <w:tc>
          <w:tcPr>
            <w:tcW w:w="2404" w:type="dxa"/>
          </w:tcPr>
          <w:p w:rsidR="00595546" w:rsidRPr="00595546" w:rsidRDefault="00595546">
            <w:pPr>
              <w:rPr>
                <w:b/>
                <w:bCs/>
                <w:highlight w:val="cyan"/>
                <w:lang w:val="en-US"/>
              </w:rPr>
            </w:pPr>
            <w:r w:rsidRPr="00595546">
              <w:rPr>
                <w:b/>
                <w:bCs/>
                <w:highlight w:val="cyan"/>
                <w:lang w:val="en-US"/>
              </w:rPr>
              <w:t>Header Colum 1</w:t>
            </w:r>
          </w:p>
        </w:tc>
        <w:tc>
          <w:tcPr>
            <w:tcW w:w="2404" w:type="dxa"/>
          </w:tcPr>
          <w:p w:rsidR="00595546" w:rsidRPr="00595546" w:rsidRDefault="00595546">
            <w:pPr>
              <w:rPr>
                <w:b/>
                <w:bCs/>
                <w:highlight w:val="cyan"/>
                <w:lang w:val="en-US"/>
              </w:rPr>
            </w:pPr>
            <w:r w:rsidRPr="00595546">
              <w:rPr>
                <w:b/>
                <w:bCs/>
                <w:highlight w:val="cyan"/>
                <w:lang w:val="en-US"/>
              </w:rPr>
              <w:t>Column 2</w:t>
            </w:r>
          </w:p>
        </w:tc>
        <w:tc>
          <w:tcPr>
            <w:tcW w:w="2404" w:type="dxa"/>
          </w:tcPr>
          <w:p w:rsidR="00595546" w:rsidRPr="00595546" w:rsidRDefault="00595546">
            <w:pPr>
              <w:rPr>
                <w:b/>
                <w:bCs/>
                <w:highlight w:val="cyan"/>
                <w:lang w:val="en-US"/>
              </w:rPr>
            </w:pPr>
            <w:r w:rsidRPr="00595546">
              <w:rPr>
                <w:b/>
                <w:bCs/>
                <w:highlight w:val="cyan"/>
                <w:lang w:val="en-US"/>
              </w:rPr>
              <w:t>Column 3</w:t>
            </w:r>
          </w:p>
        </w:tc>
        <w:tc>
          <w:tcPr>
            <w:tcW w:w="2404" w:type="dxa"/>
          </w:tcPr>
          <w:p w:rsidR="00595546" w:rsidRPr="00595546" w:rsidRDefault="00595546">
            <w:pPr>
              <w:rPr>
                <w:b/>
                <w:bCs/>
                <w:highlight w:val="cyan"/>
                <w:lang w:val="en-US"/>
              </w:rPr>
            </w:pPr>
            <w:r w:rsidRPr="00595546">
              <w:rPr>
                <w:b/>
                <w:bCs/>
                <w:highlight w:val="cyan"/>
                <w:lang w:val="en-US"/>
              </w:rPr>
              <w:t>Column 4</w:t>
            </w:r>
          </w:p>
        </w:tc>
        <w:tc>
          <w:tcPr>
            <w:tcW w:w="2405" w:type="dxa"/>
          </w:tcPr>
          <w:p w:rsidR="00595546" w:rsidRPr="00595546" w:rsidRDefault="00595546">
            <w:pPr>
              <w:rPr>
                <w:b/>
                <w:bCs/>
                <w:highlight w:val="cyan"/>
                <w:lang w:val="en-US"/>
              </w:rPr>
            </w:pPr>
            <w:r w:rsidRPr="00595546">
              <w:rPr>
                <w:b/>
                <w:bCs/>
                <w:highlight w:val="cyan"/>
                <w:lang w:val="en-US"/>
              </w:rPr>
              <w:t>Column 5</w:t>
            </w:r>
          </w:p>
        </w:tc>
        <w:tc>
          <w:tcPr>
            <w:tcW w:w="2405" w:type="dxa"/>
          </w:tcPr>
          <w:p w:rsidR="00595546" w:rsidRDefault="00595546">
            <w:pPr>
              <w:rPr>
                <w:b/>
                <w:bCs/>
                <w:lang w:val="en-US"/>
              </w:rPr>
            </w:pPr>
            <w:r w:rsidRPr="00595546">
              <w:rPr>
                <w:b/>
                <w:bCs/>
                <w:highlight w:val="cyan"/>
                <w:lang w:val="en-US"/>
              </w:rPr>
              <w:t>Column 6</w:t>
            </w: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Pr="00595546" w:rsidRDefault="00595546">
            <w:pPr>
              <w:rPr>
                <w:bCs/>
                <w:lang w:val="en-US"/>
              </w:rPr>
            </w:pPr>
            <w:r w:rsidRPr="00595546">
              <w:rPr>
                <w:bCs/>
                <w:lang w:val="en-US"/>
              </w:rPr>
              <w:t>Row 1</w:t>
            </w: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Height w:val="77"/>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RPr="00EE77A0" w:rsidTr="00595546">
        <w:trPr>
          <w:cantSplit/>
        </w:trPr>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pPr>
              <w:rPr>
                <w:b/>
                <w:bCs/>
                <w:lang w:val="en-US"/>
              </w:rPr>
            </w:pPr>
          </w:p>
        </w:tc>
      </w:tr>
      <w:tr w:rsidR="00595546" w:rsidTr="00595546">
        <w:trPr>
          <w:cantSplit/>
        </w:trPr>
        <w:tc>
          <w:tcPr>
            <w:tcW w:w="2404" w:type="dxa"/>
          </w:tcPr>
          <w:p w:rsidR="00595546" w:rsidRDefault="00595546">
            <w:pPr>
              <w:rPr>
                <w:b/>
                <w:bCs/>
                <w:lang w:val="en-US"/>
              </w:rPr>
            </w:pPr>
            <w:r>
              <w:rPr>
                <w:b/>
                <w:bCs/>
                <w:lang w:val="en-US"/>
              </w:rPr>
              <w:t>Row 20</w:t>
            </w: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4" w:type="dxa"/>
          </w:tcPr>
          <w:p w:rsidR="00595546" w:rsidRDefault="00595546">
            <w:pPr>
              <w:rPr>
                <w:b/>
                <w:bCs/>
                <w:lang w:val="en-US"/>
              </w:rPr>
            </w:pPr>
          </w:p>
        </w:tc>
        <w:tc>
          <w:tcPr>
            <w:tcW w:w="2405" w:type="dxa"/>
          </w:tcPr>
          <w:p w:rsidR="00595546" w:rsidRDefault="00595546">
            <w:pPr>
              <w:rPr>
                <w:b/>
                <w:bCs/>
                <w:lang w:val="en-US"/>
              </w:rPr>
            </w:pPr>
          </w:p>
        </w:tc>
        <w:tc>
          <w:tcPr>
            <w:tcW w:w="2405" w:type="dxa"/>
          </w:tcPr>
          <w:p w:rsidR="00595546" w:rsidRDefault="00595546" w:rsidP="00595546">
            <w:pPr>
              <w:keepNext/>
              <w:rPr>
                <w:b/>
                <w:bCs/>
                <w:lang w:val="en-US"/>
              </w:rPr>
            </w:pPr>
          </w:p>
        </w:tc>
      </w:tr>
    </w:tbl>
    <w:p w:rsidR="00595546" w:rsidRPr="00994274" w:rsidRDefault="00595546" w:rsidP="00595546">
      <w:pPr>
        <w:pStyle w:val="Beschriftung"/>
        <w:rPr>
          <w:b w:val="0"/>
          <w:bCs w:val="0"/>
          <w:lang w:val="en-US"/>
        </w:rPr>
      </w:pPr>
      <w:bookmarkStart w:id="131" w:name="_Toc332789995"/>
      <w:r>
        <w:t xml:space="preserve">Table </w:t>
      </w:r>
      <w:r w:rsidR="00D269BA">
        <w:fldChar w:fldCharType="begin"/>
      </w:r>
      <w:r w:rsidR="00D269BA">
        <w:instrText xml:space="preserve"> SEQ Table \* ARABIC </w:instrText>
      </w:r>
      <w:r w:rsidR="00D269BA">
        <w:fldChar w:fldCharType="separate"/>
      </w:r>
      <w:r w:rsidR="00FC184C">
        <w:rPr>
          <w:noProof/>
        </w:rPr>
        <w:t>4</w:t>
      </w:r>
      <w:r w:rsidR="00D269BA">
        <w:rPr>
          <w:noProof/>
        </w:rPr>
        <w:fldChar w:fldCharType="end"/>
      </w:r>
      <w:r>
        <w:t>: Wide Table</w:t>
      </w:r>
      <w:bookmarkEnd w:id="131"/>
    </w:p>
    <w:p w:rsidR="00994274" w:rsidRDefault="00994274">
      <w:pPr>
        <w:rPr>
          <w:b/>
          <w:bCs/>
          <w:lang w:val="en-US"/>
        </w:rPr>
      </w:pPr>
    </w:p>
    <w:p w:rsidR="00EE77A0" w:rsidRPr="00EE77A0" w:rsidRDefault="00EE77A0" w:rsidP="00EE77A0">
      <w:pPr>
        <w:spacing w:after="120"/>
        <w:rPr>
          <w:bCs/>
          <w:lang w:val="en-US"/>
        </w:rPr>
      </w:pPr>
      <w:r w:rsidRPr="00EE77A0">
        <w:rPr>
          <w:bCs/>
          <w:lang w:val="en-US"/>
        </w:rPr>
        <w:lastRenderedPageBreak/>
        <w:t xml:space="preserve">The headers and footer of the following Portrait section are again </w:t>
      </w:r>
      <w:r w:rsidRPr="00EE77A0">
        <w:rPr>
          <w:b/>
          <w:bCs/>
          <w:lang w:val="en-US"/>
        </w:rPr>
        <w:t>NOT</w:t>
      </w:r>
      <w:r w:rsidRPr="00EE77A0">
        <w:rPr>
          <w:bCs/>
          <w:lang w:val="en-US"/>
        </w:rPr>
        <w:t xml:space="preserve"> linked to this one. </w:t>
      </w:r>
    </w:p>
    <w:p w:rsidR="00595546" w:rsidRDefault="00595546" w:rsidP="00EE77A0">
      <w:pPr>
        <w:spacing w:after="120"/>
        <w:rPr>
          <w:b/>
          <w:bCs/>
          <w:lang w:val="en-US"/>
        </w:rPr>
      </w:pPr>
      <w:r w:rsidRPr="00595546">
        <w:rPr>
          <w:b/>
          <w:bCs/>
          <w:highlight w:val="yellow"/>
          <w:lang w:val="en-US"/>
        </w:rPr>
        <w:t>When you delete this Section make sure that the headers and footers of the next section are linked again to previous one.</w:t>
      </w:r>
    </w:p>
    <w:p w:rsidR="00EE77A0" w:rsidRDefault="00EE77A0">
      <w:pPr>
        <w:rPr>
          <w:b/>
          <w:bCs/>
          <w:lang w:val="en-US"/>
        </w:rPr>
      </w:pPr>
    </w:p>
    <w:p w:rsidR="00595546" w:rsidRDefault="00595546">
      <w:pPr>
        <w:rPr>
          <w:b/>
          <w:bCs/>
          <w:lang w:val="en-US"/>
        </w:rPr>
      </w:pPr>
    </w:p>
    <w:p w:rsidR="00595546" w:rsidRPr="00994274" w:rsidRDefault="00595546">
      <w:pPr>
        <w:rPr>
          <w:b/>
          <w:bCs/>
          <w:lang w:val="en-US"/>
        </w:rPr>
        <w:sectPr w:rsidR="00595546" w:rsidRPr="00994274" w:rsidSect="00994274">
          <w:headerReference w:type="default" r:id="rId21"/>
          <w:footerReference w:type="default" r:id="rId22"/>
          <w:pgSz w:w="16838" w:h="11906" w:orient="landscape" w:code="9"/>
          <w:pgMar w:top="1418" w:right="1418" w:bottom="1418" w:left="1134" w:header="709" w:footer="709" w:gutter="0"/>
          <w:cols w:space="708"/>
          <w:docGrid w:linePitch="360"/>
        </w:sectPr>
      </w:pPr>
    </w:p>
    <w:p w:rsidR="00C72EEB" w:rsidRPr="00C642D6" w:rsidRDefault="00C72EEB" w:rsidP="0049328B">
      <w:pPr>
        <w:pStyle w:val="Heading2"/>
        <w:tabs>
          <w:tab w:val="clear" w:pos="360"/>
          <w:tab w:val="num" w:pos="720"/>
        </w:tabs>
        <w:spacing w:before="360" w:beforeAutospacing="0"/>
        <w:ind w:left="357" w:hanging="357"/>
      </w:pPr>
      <w:bookmarkStart w:id="132" w:name="_Toc376680026"/>
      <w:bookmarkStart w:id="133" w:name="_Toc429580682"/>
      <w:r w:rsidRPr="00C642D6">
        <w:lastRenderedPageBreak/>
        <w:t>Annex</w:t>
      </w:r>
      <w:bookmarkEnd w:id="129"/>
      <w:bookmarkEnd w:id="130"/>
      <w:bookmarkEnd w:id="132"/>
      <w:bookmarkEnd w:id="133"/>
    </w:p>
    <w:p w:rsidR="00C72EEB" w:rsidRPr="0042127F" w:rsidRDefault="00C72EEB" w:rsidP="000F591B">
      <w:pPr>
        <w:spacing w:after="120"/>
        <w:jc w:val="both"/>
        <w:rPr>
          <w:i/>
          <w:szCs w:val="22"/>
          <w:lang w:val="en-GB"/>
        </w:rPr>
      </w:pPr>
      <w:r w:rsidRPr="0042127F">
        <w:rPr>
          <w:i/>
          <w:szCs w:val="22"/>
          <w:lang w:val="en-GB"/>
        </w:rPr>
        <w:t>Annexes are optional but if included they form an integral part of the PRACE project report.</w:t>
      </w:r>
    </w:p>
    <w:p w:rsidR="000F591B" w:rsidRPr="00C642D6" w:rsidRDefault="000F591B" w:rsidP="000F591B">
      <w:pPr>
        <w:spacing w:after="120"/>
        <w:jc w:val="both"/>
        <w:rPr>
          <w:szCs w:val="22"/>
          <w:lang w:val="en-GB"/>
        </w:rPr>
      </w:pPr>
      <w:r w:rsidRPr="00C642D6">
        <w:rPr>
          <w:szCs w:val="22"/>
          <w:lang w:val="en-GB"/>
        </w:rPr>
        <w:t>&lt;Text begins here.</w:t>
      </w:r>
      <w:r w:rsidR="00A7534C">
        <w:rPr>
          <w:szCs w:val="22"/>
          <w:lang w:val="en-GB"/>
        </w:rPr>
        <w:t>&gt;</w:t>
      </w:r>
    </w:p>
    <w:p w:rsidR="00C72EEB" w:rsidRPr="00C642D6" w:rsidRDefault="00C72EEB" w:rsidP="00597E5E">
      <w:pPr>
        <w:pStyle w:val="Heading3"/>
        <w:ind w:left="0" w:firstLine="0"/>
      </w:pPr>
      <w:bookmarkStart w:id="134" w:name="_Toc75287385"/>
      <w:bookmarkStart w:id="135" w:name="_Toc194478759"/>
      <w:bookmarkStart w:id="136" w:name="_Toc376680027"/>
      <w:bookmarkStart w:id="137" w:name="_Toc429580683"/>
      <w:bookmarkStart w:id="138" w:name="_Toc494089556"/>
      <w:bookmarkStart w:id="139" w:name="_Toc511460746"/>
      <w:r w:rsidRPr="00C642D6">
        <w:t>Annex Title – Level 1</w:t>
      </w:r>
      <w:bookmarkEnd w:id="134"/>
      <w:bookmarkEnd w:id="135"/>
      <w:bookmarkEnd w:id="136"/>
      <w:bookmarkEnd w:id="137"/>
    </w:p>
    <w:p w:rsidR="00A7534C" w:rsidRDefault="000F591B" w:rsidP="000F591B">
      <w:pPr>
        <w:spacing w:after="120"/>
        <w:jc w:val="both"/>
        <w:rPr>
          <w:szCs w:val="22"/>
          <w:lang w:val="en-GB"/>
        </w:rPr>
      </w:pPr>
      <w:r w:rsidRPr="00C642D6">
        <w:rPr>
          <w:szCs w:val="22"/>
          <w:lang w:val="en-GB"/>
        </w:rPr>
        <w:t>&lt;Text begins here</w:t>
      </w:r>
      <w:r w:rsidR="00A7534C">
        <w:rPr>
          <w:szCs w:val="22"/>
          <w:lang w:val="en-GB"/>
        </w:rPr>
        <w:t>&gt;</w:t>
      </w:r>
    </w:p>
    <w:p w:rsidR="00E11E8B" w:rsidRPr="00C642D6" w:rsidRDefault="00E11E8B" w:rsidP="00597E5E">
      <w:pPr>
        <w:pStyle w:val="Heading3"/>
        <w:ind w:left="0" w:firstLine="0"/>
      </w:pPr>
      <w:bookmarkStart w:id="140" w:name="_Toc194478760"/>
      <w:bookmarkStart w:id="141" w:name="_Toc376680028"/>
      <w:bookmarkStart w:id="142" w:name="_Toc429580684"/>
      <w:r w:rsidRPr="00C642D6">
        <w:t>Annex Title – Level 1</w:t>
      </w:r>
      <w:bookmarkEnd w:id="140"/>
      <w:bookmarkEnd w:id="141"/>
      <w:bookmarkEnd w:id="142"/>
    </w:p>
    <w:p w:rsidR="000F591B" w:rsidRDefault="000F591B" w:rsidP="000F591B">
      <w:pPr>
        <w:spacing w:after="120"/>
        <w:jc w:val="both"/>
        <w:rPr>
          <w:szCs w:val="22"/>
          <w:lang w:val="en-GB"/>
        </w:rPr>
      </w:pPr>
      <w:r w:rsidRPr="00C642D6">
        <w:rPr>
          <w:szCs w:val="22"/>
          <w:lang w:val="en-GB"/>
        </w:rPr>
        <w:t>&lt;Text begins here</w:t>
      </w:r>
      <w:r w:rsidR="00A7534C">
        <w:rPr>
          <w:szCs w:val="22"/>
          <w:lang w:val="en-GB"/>
        </w:rPr>
        <w:t xml:space="preserve">&gt; </w:t>
      </w:r>
    </w:p>
    <w:p w:rsidR="00273AD8" w:rsidRDefault="006977AF" w:rsidP="00273AD8">
      <w:pPr>
        <w:pStyle w:val="Heading3"/>
        <w:ind w:left="0" w:firstLine="0"/>
      </w:pPr>
      <w:bookmarkStart w:id="143" w:name="_Ref300578589"/>
      <w:bookmarkStart w:id="144" w:name="_Toc376680029"/>
      <w:bookmarkStart w:id="145" w:name="_Toc429580685"/>
      <w:bookmarkEnd w:id="138"/>
      <w:bookmarkEnd w:id="139"/>
      <w:r>
        <w:t>Notes on appending Documents originating from PDF files</w:t>
      </w:r>
      <w:bookmarkEnd w:id="143"/>
      <w:bookmarkEnd w:id="144"/>
      <w:bookmarkEnd w:id="145"/>
    </w:p>
    <w:p w:rsidR="00273AD8" w:rsidRPr="00254032" w:rsidRDefault="00273AD8" w:rsidP="000F591B">
      <w:pPr>
        <w:spacing w:after="120"/>
        <w:jc w:val="both"/>
        <w:rPr>
          <w:szCs w:val="22"/>
          <w:lang w:val="fr-BE"/>
        </w:rPr>
      </w:pPr>
      <w:r w:rsidRPr="00254032">
        <w:rPr>
          <w:szCs w:val="22"/>
          <w:lang w:val="fr-BE"/>
        </w:rPr>
        <w:t xml:space="preserve">(Instructions </w:t>
      </w:r>
      <w:proofErr w:type="spellStart"/>
      <w:r w:rsidR="00465D6F" w:rsidRPr="00254032">
        <w:rPr>
          <w:szCs w:val="22"/>
          <w:lang w:val="fr-BE"/>
        </w:rPr>
        <w:t>c</w:t>
      </w:r>
      <w:r w:rsidR="00FB04DC" w:rsidRPr="00254032">
        <w:rPr>
          <w:szCs w:val="22"/>
          <w:lang w:val="fr-BE"/>
        </w:rPr>
        <w:t>ourtesy</w:t>
      </w:r>
      <w:proofErr w:type="spellEnd"/>
      <w:r w:rsidR="00FB04DC" w:rsidRPr="00254032">
        <w:rPr>
          <w:szCs w:val="22"/>
          <w:lang w:val="fr-BE"/>
        </w:rPr>
        <w:t xml:space="preserve"> Axel </w:t>
      </w:r>
      <w:proofErr w:type="spellStart"/>
      <w:r w:rsidR="00FB04DC" w:rsidRPr="00254032">
        <w:rPr>
          <w:szCs w:val="22"/>
          <w:lang w:val="fr-BE"/>
        </w:rPr>
        <w:t>Auwet</w:t>
      </w:r>
      <w:r w:rsidRPr="00254032">
        <w:rPr>
          <w:szCs w:val="22"/>
          <w:lang w:val="fr-BE"/>
        </w:rPr>
        <w:t>er</w:t>
      </w:r>
      <w:proofErr w:type="spellEnd"/>
      <w:r w:rsidRPr="00254032">
        <w:rPr>
          <w:szCs w:val="22"/>
          <w:lang w:val="fr-BE"/>
        </w:rPr>
        <w:t>, LRZ)</w:t>
      </w:r>
    </w:p>
    <w:p w:rsidR="006977AF" w:rsidRDefault="006977AF" w:rsidP="000F591B">
      <w:pPr>
        <w:spacing w:after="120"/>
        <w:jc w:val="both"/>
        <w:rPr>
          <w:szCs w:val="22"/>
          <w:lang w:val="en-GB"/>
        </w:rPr>
      </w:pPr>
      <w:r>
        <w:rPr>
          <w:szCs w:val="22"/>
          <w:lang w:val="en-GB"/>
        </w:rPr>
        <w:t>It is often the case that one wants to append documents from third parties in the Annex section. If these documents are provided as PDF documents, including them to the deliverable while retaining the overall layout can be a tricky task. A working solution is to include the contents of the original document as image files on a page-by-page basis. Therefore, including an external document works in two steps:</w:t>
      </w:r>
    </w:p>
    <w:p w:rsidR="00FC0528" w:rsidRDefault="006977AF">
      <w:pPr>
        <w:pStyle w:val="Listenabsatz"/>
        <w:numPr>
          <w:ilvl w:val="0"/>
          <w:numId w:val="45"/>
        </w:numPr>
        <w:spacing w:after="120"/>
        <w:jc w:val="both"/>
        <w:rPr>
          <w:szCs w:val="22"/>
          <w:lang w:val="en-GB"/>
        </w:rPr>
      </w:pPr>
      <w:r>
        <w:rPr>
          <w:szCs w:val="22"/>
          <w:lang w:val="en-GB"/>
        </w:rPr>
        <w:t>Step 1: Create image files from the original PDF file</w:t>
      </w:r>
    </w:p>
    <w:p w:rsidR="00FC0528" w:rsidRDefault="006977AF">
      <w:pPr>
        <w:pStyle w:val="Listenabsatz"/>
        <w:numPr>
          <w:ilvl w:val="0"/>
          <w:numId w:val="45"/>
        </w:numPr>
        <w:spacing w:after="120"/>
        <w:jc w:val="both"/>
        <w:rPr>
          <w:szCs w:val="22"/>
          <w:lang w:val="en-GB"/>
        </w:rPr>
      </w:pPr>
      <w:r>
        <w:rPr>
          <w:szCs w:val="22"/>
          <w:lang w:val="en-GB"/>
        </w:rPr>
        <w:t>Step 2: Insert the image files to the deliverable</w:t>
      </w:r>
    </w:p>
    <w:p w:rsidR="006977AF" w:rsidRDefault="006977AF" w:rsidP="006977AF">
      <w:pPr>
        <w:spacing w:after="120"/>
        <w:jc w:val="both"/>
        <w:rPr>
          <w:szCs w:val="22"/>
          <w:lang w:val="en-GB"/>
        </w:rPr>
      </w:pPr>
      <w:r>
        <w:rPr>
          <w:szCs w:val="22"/>
          <w:lang w:val="en-GB"/>
        </w:rPr>
        <w:t>Please note that the EC only accepts PDF files smaller than 10MB. Since including external documents as images occupies quite some disk space, make sure that the final document does not exceed that limit.</w:t>
      </w:r>
    </w:p>
    <w:p w:rsidR="003F0B63" w:rsidRPr="007245A5" w:rsidRDefault="006977AF" w:rsidP="006977AF">
      <w:pPr>
        <w:spacing w:after="120"/>
        <w:jc w:val="both"/>
        <w:rPr>
          <w:i/>
          <w:szCs w:val="22"/>
          <w:lang w:val="en-GB"/>
        </w:rPr>
      </w:pPr>
      <w:r w:rsidRPr="007245A5">
        <w:rPr>
          <w:i/>
          <w:szCs w:val="22"/>
          <w:lang w:val="en-GB"/>
        </w:rPr>
        <w:t>Step 1: Creating image files from the original PDF file</w:t>
      </w:r>
    </w:p>
    <w:p w:rsidR="00EE77A0" w:rsidRDefault="00FC0528" w:rsidP="00EE77A0">
      <w:pPr>
        <w:keepNext/>
        <w:spacing w:after="120"/>
        <w:jc w:val="both"/>
      </w:pPr>
      <w:r>
        <w:rPr>
          <w:noProof/>
          <w:szCs w:val="22"/>
          <w:lang w:val="en-US" w:eastAsia="en-US"/>
        </w:rPr>
        <w:drawing>
          <wp:inline distT="0" distB="0" distL="0" distR="0">
            <wp:extent cx="4519830" cy="330517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robat_export.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16761" cy="3302931"/>
                    </a:xfrm>
                    <a:prstGeom prst="rect">
                      <a:avLst/>
                    </a:prstGeom>
                  </pic:spPr>
                </pic:pic>
              </a:graphicData>
            </a:graphic>
          </wp:inline>
        </w:drawing>
      </w:r>
    </w:p>
    <w:p w:rsidR="006977AF" w:rsidRDefault="00EE77A0" w:rsidP="00EE77A0">
      <w:pPr>
        <w:pStyle w:val="Beschriftung"/>
        <w:rPr>
          <w:szCs w:val="22"/>
        </w:rPr>
      </w:pPr>
      <w:bookmarkStart w:id="146" w:name="_Toc332803150"/>
      <w:r>
        <w:t xml:space="preserve">Figure </w:t>
      </w:r>
      <w:r w:rsidR="00D269BA">
        <w:fldChar w:fldCharType="begin"/>
      </w:r>
      <w:r w:rsidR="00D269BA">
        <w:instrText xml:space="preserve"> SEQ Figure \* ARABIC </w:instrText>
      </w:r>
      <w:r w:rsidR="00D269BA">
        <w:fldChar w:fldCharType="separate"/>
      </w:r>
      <w:r w:rsidR="00FC184C">
        <w:rPr>
          <w:noProof/>
        </w:rPr>
        <w:t>4</w:t>
      </w:r>
      <w:r w:rsidR="00D269BA">
        <w:rPr>
          <w:noProof/>
        </w:rPr>
        <w:fldChar w:fldCharType="end"/>
      </w:r>
      <w:r>
        <w:t>: Creating an Image file from pdf</w:t>
      </w:r>
      <w:bookmarkEnd w:id="146"/>
    </w:p>
    <w:p w:rsidR="006977AF" w:rsidRDefault="006977AF" w:rsidP="00314756">
      <w:pPr>
        <w:spacing w:after="120"/>
        <w:jc w:val="both"/>
        <w:rPr>
          <w:szCs w:val="22"/>
          <w:lang w:val="en-GB"/>
        </w:rPr>
      </w:pPr>
      <w:r>
        <w:rPr>
          <w:szCs w:val="22"/>
          <w:lang w:val="en-GB"/>
        </w:rPr>
        <w:lastRenderedPageBreak/>
        <w:t>There are multiple options to achieve this. The easiest is to use Adobe Acrobat</w:t>
      </w:r>
      <w:r w:rsidR="003F0B63">
        <w:rPr>
          <w:szCs w:val="22"/>
          <w:lang w:val="en-GB"/>
        </w:rPr>
        <w:t xml:space="preserve"> (you need the Pro </w:t>
      </w:r>
      <w:r w:rsidR="0042127F">
        <w:rPr>
          <w:szCs w:val="22"/>
          <w:lang w:val="en-GB"/>
        </w:rPr>
        <w:t>version;</w:t>
      </w:r>
      <w:r w:rsidR="003F0B63">
        <w:rPr>
          <w:szCs w:val="22"/>
          <w:lang w:val="en-GB"/>
        </w:rPr>
        <w:t xml:space="preserve"> the free Adobe Reader is not enough). In the File menu select Export/Image. This will create you one image per page in the selected graphics format.</w:t>
      </w:r>
    </w:p>
    <w:p w:rsidR="003F0B63" w:rsidRDefault="003F0B63" w:rsidP="00314756">
      <w:pPr>
        <w:spacing w:after="120"/>
        <w:jc w:val="both"/>
        <w:rPr>
          <w:szCs w:val="22"/>
          <w:lang w:val="en-GB"/>
        </w:rPr>
      </w:pPr>
      <w:r>
        <w:rPr>
          <w:szCs w:val="22"/>
          <w:lang w:val="en-GB"/>
        </w:rPr>
        <w:t xml:space="preserve">If you do not have access to Adobe Acrobat, you can also do the conversion using the free </w:t>
      </w:r>
      <w:proofErr w:type="spellStart"/>
      <w:r>
        <w:rPr>
          <w:szCs w:val="22"/>
          <w:lang w:val="en-GB"/>
        </w:rPr>
        <w:t>ImageMagick</w:t>
      </w:r>
      <w:proofErr w:type="spellEnd"/>
      <w:r>
        <w:rPr>
          <w:szCs w:val="22"/>
          <w:lang w:val="en-GB"/>
        </w:rPr>
        <w:t xml:space="preserve"> set of command line utilities</w:t>
      </w:r>
      <w:r w:rsidR="00867656">
        <w:rPr>
          <w:szCs w:val="22"/>
          <w:lang w:val="en-GB"/>
        </w:rPr>
        <w:t>:</w:t>
      </w:r>
    </w:p>
    <w:p w:rsidR="00867656" w:rsidRPr="00867656" w:rsidRDefault="00B23ACB" w:rsidP="00314756">
      <w:pPr>
        <w:spacing w:after="120"/>
        <w:jc w:val="both"/>
        <w:rPr>
          <w:i/>
          <w:szCs w:val="22"/>
          <w:lang w:val="en-GB"/>
        </w:rPr>
      </w:pPr>
      <w:proofErr w:type="gramStart"/>
      <w:r w:rsidRPr="00B23ACB">
        <w:rPr>
          <w:i/>
          <w:szCs w:val="22"/>
          <w:lang w:val="en-GB"/>
        </w:rPr>
        <w:t>convert</w:t>
      </w:r>
      <w:proofErr w:type="gramEnd"/>
      <w:r w:rsidRPr="00B23ACB">
        <w:rPr>
          <w:i/>
          <w:szCs w:val="22"/>
          <w:lang w:val="en-GB"/>
        </w:rPr>
        <w:t xml:space="preserve"> –density &lt;DPI&gt; input.pdf </w:t>
      </w:r>
      <w:r w:rsidR="00867656">
        <w:rPr>
          <w:i/>
          <w:szCs w:val="22"/>
          <w:lang w:val="en-GB"/>
        </w:rPr>
        <w:t>output-pages</w:t>
      </w:r>
      <w:r w:rsidRPr="00B23ACB">
        <w:rPr>
          <w:i/>
          <w:szCs w:val="22"/>
          <w:lang w:val="en-GB"/>
        </w:rPr>
        <w:t>-%03d.png</w:t>
      </w:r>
    </w:p>
    <w:p w:rsidR="00867656" w:rsidRDefault="00867656" w:rsidP="006977AF">
      <w:pPr>
        <w:spacing w:after="120"/>
        <w:jc w:val="both"/>
        <w:rPr>
          <w:szCs w:val="22"/>
          <w:lang w:val="en-GB"/>
        </w:rPr>
      </w:pPr>
      <w:r>
        <w:rPr>
          <w:szCs w:val="22"/>
          <w:lang w:val="en-GB"/>
        </w:rPr>
        <w:t>Replace &lt;DPI&gt; with the</w:t>
      </w:r>
      <w:r w:rsidR="002A2A6F">
        <w:rPr>
          <w:szCs w:val="22"/>
          <w:lang w:val="en-GB"/>
        </w:rPr>
        <w:t xml:space="preserve"> desired image resolution (e.g. 600).</w:t>
      </w:r>
    </w:p>
    <w:p w:rsidR="00867656" w:rsidRPr="007245A5" w:rsidRDefault="00867656" w:rsidP="006977AF">
      <w:pPr>
        <w:spacing w:after="120"/>
        <w:jc w:val="both"/>
        <w:rPr>
          <w:i/>
          <w:szCs w:val="22"/>
          <w:lang w:val="en-GB"/>
        </w:rPr>
      </w:pPr>
      <w:r w:rsidRPr="007245A5">
        <w:rPr>
          <w:i/>
          <w:szCs w:val="22"/>
          <w:lang w:val="en-GB"/>
        </w:rPr>
        <w:t>Step 2: Insert the image files into the deliverable</w:t>
      </w:r>
    </w:p>
    <w:p w:rsidR="00DB505C" w:rsidRDefault="00867656" w:rsidP="006977AF">
      <w:pPr>
        <w:spacing w:after="120"/>
        <w:jc w:val="both"/>
        <w:rPr>
          <w:szCs w:val="22"/>
          <w:lang w:val="en-GB"/>
        </w:rPr>
      </w:pPr>
      <w:r>
        <w:rPr>
          <w:szCs w:val="22"/>
          <w:lang w:val="en-GB"/>
        </w:rPr>
        <w:t>From the Insert Tab, choose Picture. A file dialog opens. Make sure to have the files showing in ascending order. Select (single click) the last</w:t>
      </w:r>
      <w:r w:rsidR="0042127F">
        <w:rPr>
          <w:szCs w:val="22"/>
          <w:lang w:val="en-GB"/>
        </w:rPr>
        <w:t xml:space="preserve"> </w:t>
      </w:r>
      <w:r>
        <w:rPr>
          <w:szCs w:val="22"/>
          <w:lang w:val="en-GB"/>
        </w:rPr>
        <w:t>(!) file that you want to insert. Then press the Shift key on your keyboard and hold it while you click on the first file that you want to insert.</w:t>
      </w:r>
    </w:p>
    <w:p w:rsidR="00DB505C" w:rsidRDefault="00DB505C" w:rsidP="006977AF">
      <w:pPr>
        <w:spacing w:after="120"/>
        <w:jc w:val="both"/>
        <w:rPr>
          <w:szCs w:val="22"/>
          <w:lang w:val="en-GB"/>
        </w:rPr>
      </w:pPr>
      <w:r>
        <w:rPr>
          <w:szCs w:val="22"/>
          <w:lang w:val="en-GB"/>
        </w:rPr>
        <w:t>You should see a screen that looks like this with all files showing in the right order at the bottom of the dialog window:</w:t>
      </w:r>
    </w:p>
    <w:p w:rsidR="007245A5" w:rsidRDefault="00FC0528" w:rsidP="007245A5">
      <w:pPr>
        <w:keepNext/>
        <w:spacing w:after="120"/>
        <w:jc w:val="both"/>
      </w:pPr>
      <w:r>
        <w:rPr>
          <w:noProof/>
          <w:szCs w:val="22"/>
          <w:lang w:val="en-US" w:eastAsia="en-US"/>
        </w:rPr>
        <w:drawing>
          <wp:inline distT="0" distB="0" distL="0" distR="0">
            <wp:extent cx="5760720" cy="4315460"/>
            <wp:effectExtent l="0" t="0" r="0" b="889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import.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720" cy="4315460"/>
                    </a:xfrm>
                    <a:prstGeom prst="rect">
                      <a:avLst/>
                    </a:prstGeom>
                  </pic:spPr>
                </pic:pic>
              </a:graphicData>
            </a:graphic>
          </wp:inline>
        </w:drawing>
      </w:r>
    </w:p>
    <w:p w:rsidR="00867656" w:rsidRDefault="007245A5" w:rsidP="007245A5">
      <w:pPr>
        <w:pStyle w:val="Beschriftung"/>
      </w:pPr>
      <w:bookmarkStart w:id="147" w:name="_Toc332803151"/>
      <w:r>
        <w:t xml:space="preserve">Figure </w:t>
      </w:r>
      <w:r w:rsidR="00D269BA">
        <w:fldChar w:fldCharType="begin"/>
      </w:r>
      <w:r w:rsidR="00D269BA">
        <w:instrText xml:space="preserve"> SEQ Figure \* ARABIC </w:instrText>
      </w:r>
      <w:r w:rsidR="00D269BA">
        <w:fldChar w:fldCharType="separate"/>
      </w:r>
      <w:r w:rsidR="00FC184C">
        <w:rPr>
          <w:noProof/>
        </w:rPr>
        <w:t>5</w:t>
      </w:r>
      <w:r w:rsidR="00D269BA">
        <w:rPr>
          <w:noProof/>
        </w:rPr>
        <w:fldChar w:fldCharType="end"/>
      </w:r>
      <w:r>
        <w:t>: Inserting image files</w:t>
      </w:r>
      <w:bookmarkEnd w:id="147"/>
    </w:p>
    <w:p w:rsidR="007245A5" w:rsidRPr="007245A5" w:rsidRDefault="007245A5" w:rsidP="007245A5">
      <w:pPr>
        <w:rPr>
          <w:lang w:val="en-GB" w:eastAsia="en-GB"/>
        </w:rPr>
      </w:pPr>
    </w:p>
    <w:p w:rsidR="00DB505C" w:rsidRPr="003F0B63" w:rsidRDefault="00DB505C" w:rsidP="006977AF">
      <w:pPr>
        <w:spacing w:after="120"/>
        <w:jc w:val="both"/>
        <w:rPr>
          <w:szCs w:val="22"/>
          <w:lang w:val="en-GB"/>
        </w:rPr>
      </w:pPr>
      <w:r>
        <w:rPr>
          <w:szCs w:val="22"/>
          <w:lang w:val="en-GB"/>
        </w:rPr>
        <w:t>If you click on “Insert”, your images will be inserted into the document in the right order at a suitable size automatically.</w:t>
      </w:r>
      <w:bookmarkStart w:id="148" w:name="_GoBack"/>
      <w:bookmarkEnd w:id="148"/>
    </w:p>
    <w:sectPr w:rsidR="00DB505C" w:rsidRPr="003F0B63" w:rsidSect="00994274">
      <w:headerReference w:type="default" r:id="rId25"/>
      <w:footerReference w:type="default" r:id="rId26"/>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799C" w:rsidRDefault="0051799C">
      <w:r>
        <w:separator/>
      </w:r>
    </w:p>
  </w:endnote>
  <w:endnote w:type="continuationSeparator" w:id="0">
    <w:p w:rsidR="0051799C" w:rsidRDefault="005179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Default="003E17BD" w:rsidP="00EC1DD6">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12</w:t>
    </w:r>
    <w:r>
      <w:rPr>
        <w:rStyle w:val="Seitenzahl"/>
      </w:rPr>
      <w:fldChar w:fldCharType="end"/>
    </w:r>
  </w:p>
  <w:p w:rsidR="003E17BD" w:rsidRDefault="003E17BD">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D60D9B" w:rsidRDefault="003E17BD">
    <w:pPr>
      <w:pStyle w:val="Fuzeile"/>
      <w:rPr>
        <w:rFonts w:ascii="Arial" w:hAnsi="Arial" w:cs="Arial"/>
        <w:szCs w:val="22"/>
      </w:rPr>
    </w:pPr>
    <w:r w:rsidRPr="00D60D9B">
      <w:rPr>
        <w:rFonts w:ascii="Arial" w:hAnsi="Arial" w:cs="Arial"/>
        <w:szCs w:val="22"/>
      </w:rPr>
      <w:tab/>
    </w:r>
    <w:r w:rsidRPr="00D60D9B">
      <w:rPr>
        <w:rFonts w:ascii="Arial" w:hAnsi="Arial" w:cs="Arial"/>
        <w:szCs w:val="22"/>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Default="003E17BD" w:rsidP="00FD6CD8">
    <w:pPr>
      <w:pStyle w:val="Fuzeile"/>
      <w:framePr w:wrap="around" w:vAnchor="text" w:hAnchor="page" w:x="5653" w:y="2"/>
      <w:rPr>
        <w:rStyle w:val="Seitenzahl"/>
      </w:rPr>
    </w:pPr>
    <w:r>
      <w:rPr>
        <w:rStyle w:val="Seitenzahl"/>
      </w:rPr>
      <w:fldChar w:fldCharType="begin"/>
    </w:r>
    <w:r>
      <w:rPr>
        <w:rStyle w:val="Seitenzahl"/>
      </w:rPr>
      <w:instrText xml:space="preserve">PAGE  </w:instrText>
    </w:r>
    <w:r>
      <w:rPr>
        <w:rStyle w:val="Seitenzahl"/>
      </w:rPr>
      <w:fldChar w:fldCharType="separate"/>
    </w:r>
    <w:r w:rsidR="00FD6CD8">
      <w:rPr>
        <w:rStyle w:val="Seitenzahl"/>
        <w:noProof/>
      </w:rPr>
      <w:t>ii</w:t>
    </w:r>
    <w:r>
      <w:rPr>
        <w:rStyle w:val="Seitenzahl"/>
      </w:rPr>
      <w:fldChar w:fldCharType="end"/>
    </w:r>
  </w:p>
  <w:p w:rsidR="003E17BD" w:rsidRPr="00370056" w:rsidRDefault="006B3491" w:rsidP="00FD6CD8">
    <w:pPr>
      <w:pStyle w:val="Fuzeile"/>
      <w:jc w:val="right"/>
      <w:rPr>
        <w:rFonts w:ascii="Arial" w:hAnsi="Arial" w:cs="Arial"/>
        <w:szCs w:val="22"/>
      </w:rPr>
    </w:pPr>
    <w:fldSimple w:instr=" REF Acronym  \* MERGEFORMAT ">
      <w:r w:rsidR="003E17BD" w:rsidRPr="00FC184C">
        <w:rPr>
          <w:rFonts w:ascii="Arial" w:hAnsi="Arial" w:cs="Arial"/>
          <w:bCs/>
          <w:szCs w:val="22"/>
        </w:rPr>
        <w:t>PRACE-</w:t>
      </w:r>
      <w:r w:rsidR="003E17BD">
        <w:rPr>
          <w:rFonts w:ascii="Arial" w:hAnsi="Arial" w:cs="Arial"/>
          <w:bCs/>
          <w:szCs w:val="22"/>
        </w:rPr>
        <w:t>4</w:t>
      </w:r>
      <w:r w:rsidR="003E17BD" w:rsidRPr="00FC184C">
        <w:rPr>
          <w:rFonts w:ascii="Arial" w:hAnsi="Arial" w:cs="Arial"/>
          <w:bCs/>
          <w:szCs w:val="22"/>
        </w:rPr>
        <w:t>IP</w:t>
      </w:r>
    </w:fldSimple>
    <w:r w:rsidR="003E17BD" w:rsidRPr="00370056">
      <w:rPr>
        <w:rFonts w:ascii="Arial" w:hAnsi="Arial" w:cs="Arial"/>
        <w:szCs w:val="22"/>
      </w:rPr>
      <w:t xml:space="preserve"> - </w:t>
    </w:r>
    <w:fldSimple w:instr=" REF ReferenceNo  \* MERGEFORMAT ">
      <w:r w:rsidR="003E17BD">
        <w:rPr>
          <w:rFonts w:ascii="Arial" w:hAnsi="Arial" w:cs="Arial"/>
          <w:szCs w:val="22"/>
        </w:rPr>
        <w:t>E</w:t>
      </w:r>
      <w:r w:rsidR="003E17BD" w:rsidRPr="00FC184C">
        <w:rPr>
          <w:rFonts w:ascii="Arial" w:hAnsi="Arial" w:cs="Arial"/>
          <w:szCs w:val="22"/>
        </w:rPr>
        <w:t>I</w:t>
      </w:r>
      <w:r w:rsidR="003E17BD">
        <w:rPr>
          <w:rFonts w:ascii="Arial" w:hAnsi="Arial" w:cs="Arial"/>
          <w:szCs w:val="22"/>
        </w:rPr>
        <w:t>NFRA</w:t>
      </w:r>
      <w:r w:rsidR="003E17BD" w:rsidRPr="00FC184C">
        <w:rPr>
          <w:rFonts w:ascii="Arial" w:hAnsi="Arial" w:cs="Arial"/>
          <w:szCs w:val="22"/>
        </w:rPr>
        <w:t>-</w:t>
      </w:r>
      <w:r w:rsidR="003E17BD">
        <w:rPr>
          <w:rFonts w:ascii="Arial" w:hAnsi="Arial" w:cs="Arial"/>
          <w:szCs w:val="22"/>
        </w:rPr>
        <w:t>653838</w:t>
      </w:r>
    </w:fldSimple>
    <w:r w:rsidR="003E17BD" w:rsidRPr="00370056">
      <w:rPr>
        <w:rFonts w:ascii="Arial" w:hAnsi="Arial" w:cs="Arial"/>
        <w:szCs w:val="22"/>
      </w:rPr>
      <w:tab/>
    </w:r>
    <w:r w:rsidR="00FD6CD8">
      <w:rPr>
        <w:rFonts w:ascii="Arial" w:hAnsi="Arial" w:cs="Arial"/>
        <w:szCs w:val="22"/>
      </w:rPr>
      <w:t xml:space="preserve">      </w:t>
    </w:r>
    <w:r w:rsidR="00FD6CD8">
      <w:rPr>
        <w:rFonts w:ascii="Arial" w:hAnsi="Arial" w:cs="Arial"/>
        <w:szCs w:val="22"/>
      </w:rPr>
      <w:fldChar w:fldCharType="begin"/>
    </w:r>
    <w:r w:rsidR="00FD6CD8">
      <w:rPr>
        <w:rFonts w:ascii="Arial" w:hAnsi="Arial" w:cs="Arial"/>
        <w:szCs w:val="22"/>
      </w:rPr>
      <w:instrText xml:space="preserve"> REF PrepDate \h </w:instrText>
    </w:r>
    <w:r w:rsidR="00FD6CD8">
      <w:rPr>
        <w:rFonts w:ascii="Arial" w:hAnsi="Arial" w:cs="Arial"/>
        <w:szCs w:val="22"/>
      </w:rPr>
    </w:r>
    <w:r w:rsidR="00FD6CD8">
      <w:rPr>
        <w:rFonts w:ascii="Arial" w:hAnsi="Arial" w:cs="Arial"/>
        <w:szCs w:val="22"/>
      </w:rPr>
      <w:fldChar w:fldCharType="separate"/>
    </w:r>
    <w:r w:rsidR="00FD6CD8">
      <w:t>01.03</w:t>
    </w:r>
    <w:r w:rsidR="00FD6CD8" w:rsidRPr="00C642D6">
      <w:t>.201</w:t>
    </w:r>
    <w:r w:rsidR="00FD6CD8">
      <w:t>7</w:t>
    </w:r>
    <w:r w:rsidR="00FD6CD8">
      <w:rPr>
        <w:rFonts w:ascii="Arial" w:hAnsi="Arial" w:cs="Arial"/>
        <w:szCs w:val="22"/>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370056" w:rsidRDefault="006B3491" w:rsidP="00FD6CD8">
    <w:pPr>
      <w:pStyle w:val="Fuzeile"/>
      <w:tabs>
        <w:tab w:val="clear" w:pos="4536"/>
        <w:tab w:val="clear" w:pos="9072"/>
        <w:tab w:val="center" w:pos="7088"/>
        <w:tab w:val="right" w:pos="14286"/>
        <w:tab w:val="right" w:pos="14317"/>
      </w:tabs>
      <w:rPr>
        <w:rFonts w:ascii="Arial" w:hAnsi="Arial" w:cs="Arial"/>
        <w:szCs w:val="22"/>
      </w:rPr>
    </w:pPr>
    <w:fldSimple w:instr=" REF Acronym  \* MERGEFORMAT ">
      <w:r w:rsidR="003E17BD" w:rsidRPr="002C3F44">
        <w:rPr>
          <w:rFonts w:ascii="Arial" w:hAnsi="Arial" w:cs="Arial"/>
          <w:bCs/>
          <w:szCs w:val="22"/>
        </w:rPr>
        <w:t>PRACE-4IP</w:t>
      </w:r>
    </w:fldSimple>
    <w:r w:rsidR="003E17BD" w:rsidRPr="00370056">
      <w:rPr>
        <w:rFonts w:ascii="Arial" w:hAnsi="Arial" w:cs="Arial"/>
        <w:szCs w:val="22"/>
      </w:rPr>
      <w:t>-</w:t>
    </w:r>
    <w:fldSimple w:instr=" REF ReferenceNo  \* MERGEFORMAT ">
      <w:r w:rsidR="003E17BD" w:rsidRPr="002C3F44">
        <w:rPr>
          <w:rFonts w:ascii="Arial" w:hAnsi="Arial" w:cs="Arial"/>
          <w:szCs w:val="22"/>
        </w:rPr>
        <w:t>EINFRA-653838</w:t>
      </w:r>
    </w:fldSimple>
    <w:r w:rsidR="00FD6CD8">
      <w:rPr>
        <w:rFonts w:ascii="Arial" w:hAnsi="Arial" w:cs="Arial"/>
        <w:szCs w:val="22"/>
      </w:rPr>
      <w:tab/>
    </w:r>
    <w:r w:rsidR="00FD6CD8" w:rsidRPr="004866C8">
      <w:rPr>
        <w:rFonts w:ascii="Arial" w:hAnsi="Arial" w:cs="Arial"/>
        <w:szCs w:val="22"/>
      </w:rPr>
      <w:fldChar w:fldCharType="begin"/>
    </w:r>
    <w:r w:rsidR="00FD6CD8" w:rsidRPr="004866C8">
      <w:rPr>
        <w:rFonts w:ascii="Arial" w:hAnsi="Arial" w:cs="Arial"/>
        <w:szCs w:val="22"/>
      </w:rPr>
      <w:instrText>PAGE   \* MERGEFORMAT</w:instrText>
    </w:r>
    <w:r w:rsidR="00FD6CD8" w:rsidRPr="004866C8">
      <w:rPr>
        <w:rFonts w:ascii="Arial" w:hAnsi="Arial" w:cs="Arial"/>
        <w:szCs w:val="22"/>
      </w:rPr>
      <w:fldChar w:fldCharType="separate"/>
    </w:r>
    <w:r w:rsidR="00FD6CD8" w:rsidRPr="00FD6CD8">
      <w:rPr>
        <w:rFonts w:ascii="Arial" w:hAnsi="Arial" w:cs="Arial"/>
        <w:noProof/>
        <w:szCs w:val="22"/>
        <w:lang w:val="de-DE"/>
      </w:rPr>
      <w:t>11</w:t>
    </w:r>
    <w:r w:rsidR="00FD6CD8" w:rsidRPr="004866C8">
      <w:rPr>
        <w:rFonts w:ascii="Arial" w:hAnsi="Arial" w:cs="Arial"/>
        <w:szCs w:val="22"/>
      </w:rPr>
      <w:fldChar w:fldCharType="end"/>
    </w:r>
    <w:r w:rsidR="00FD6CD8">
      <w:rPr>
        <w:rFonts w:ascii="Arial" w:hAnsi="Arial" w:cs="Arial"/>
        <w:szCs w:val="22"/>
      </w:rPr>
      <w:tab/>
    </w:r>
    <w:r w:rsidR="00FD6CD8">
      <w:rPr>
        <w:rFonts w:ascii="Arial" w:hAnsi="Arial" w:cs="Arial"/>
        <w:szCs w:val="22"/>
      </w:rPr>
      <w:fldChar w:fldCharType="begin"/>
    </w:r>
    <w:r w:rsidR="00FD6CD8">
      <w:rPr>
        <w:rFonts w:ascii="Arial" w:hAnsi="Arial" w:cs="Arial"/>
        <w:szCs w:val="22"/>
      </w:rPr>
      <w:instrText xml:space="preserve"> REF PrepDate \h </w:instrText>
    </w:r>
    <w:r w:rsidR="00FD6CD8">
      <w:rPr>
        <w:rFonts w:ascii="Arial" w:hAnsi="Arial" w:cs="Arial"/>
        <w:szCs w:val="22"/>
      </w:rPr>
    </w:r>
    <w:r w:rsidR="00FD6CD8">
      <w:rPr>
        <w:rFonts w:ascii="Arial" w:hAnsi="Arial" w:cs="Arial"/>
        <w:szCs w:val="22"/>
      </w:rPr>
      <w:fldChar w:fldCharType="separate"/>
    </w:r>
    <w:r w:rsidR="00FD6CD8">
      <w:t>01.03</w:t>
    </w:r>
    <w:r w:rsidR="00FD6CD8" w:rsidRPr="00C642D6">
      <w:t>.201</w:t>
    </w:r>
    <w:r w:rsidR="00FD6CD8">
      <w:t>7</w:t>
    </w:r>
    <w:r w:rsidR="00FD6CD8">
      <w:rPr>
        <w:rFonts w:ascii="Arial" w:hAnsi="Arial" w:cs="Arial"/>
        <w:szCs w:val="22"/>
      </w:rPr>
      <w:fldChar w:fldCharType="end"/>
    </w:r>
    <w:fldSimple w:instr=" REF PrepDate  \* MERGEFORMAT "/>
    <w:r w:rsidR="00FD6CD8">
      <w:rPr>
        <w:rFonts w:ascii="Arial" w:hAnsi="Arial" w:cs="Arial"/>
        <w:szCs w:val="22"/>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370056" w:rsidRDefault="006B3491" w:rsidP="00FD6CD8">
    <w:pPr>
      <w:pStyle w:val="Fuzeile"/>
      <w:tabs>
        <w:tab w:val="left" w:pos="4896"/>
      </w:tabs>
      <w:rPr>
        <w:rFonts w:ascii="Arial" w:hAnsi="Arial" w:cs="Arial"/>
        <w:szCs w:val="22"/>
      </w:rPr>
    </w:pPr>
    <w:fldSimple w:instr=" REF Acronym  \* MERGEFORMAT ">
      <w:r w:rsidR="00A73FF3" w:rsidRPr="00A73FF3">
        <w:rPr>
          <w:rFonts w:ascii="Arial" w:hAnsi="Arial" w:cs="Arial"/>
          <w:bCs/>
          <w:szCs w:val="22"/>
        </w:rPr>
        <w:t>PRACE-4IP</w:t>
      </w:r>
    </w:fldSimple>
    <w:r w:rsidR="003E17BD" w:rsidRPr="00370056">
      <w:rPr>
        <w:rFonts w:ascii="Arial" w:hAnsi="Arial" w:cs="Arial"/>
        <w:szCs w:val="22"/>
      </w:rPr>
      <w:t>-</w:t>
    </w:r>
    <w:fldSimple w:instr=" REF ReferenceNo  \* MERGEFORMAT ">
      <w:r w:rsidR="00A73FF3" w:rsidRPr="00A73FF3">
        <w:rPr>
          <w:rFonts w:ascii="Arial" w:hAnsi="Arial" w:cs="Arial"/>
          <w:szCs w:val="22"/>
        </w:rPr>
        <w:t>EINFRA-653838</w:t>
      </w:r>
    </w:fldSimple>
    <w:r w:rsidR="003E17BD" w:rsidRPr="00370056">
      <w:rPr>
        <w:rFonts w:ascii="Arial" w:hAnsi="Arial" w:cs="Arial"/>
        <w:szCs w:val="22"/>
      </w:rPr>
      <w:tab/>
    </w:r>
    <w:r w:rsidR="00FD6CD8">
      <w:rPr>
        <w:rFonts w:ascii="Arial" w:hAnsi="Arial" w:cs="Arial"/>
        <w:szCs w:val="22"/>
      </w:rPr>
      <w:tab/>
    </w:r>
    <w:r w:rsidR="00FD6CD8" w:rsidRPr="004866C8">
      <w:rPr>
        <w:rFonts w:ascii="Arial" w:hAnsi="Arial" w:cs="Arial"/>
        <w:szCs w:val="22"/>
      </w:rPr>
      <w:fldChar w:fldCharType="begin"/>
    </w:r>
    <w:r w:rsidR="00FD6CD8" w:rsidRPr="004866C8">
      <w:rPr>
        <w:rFonts w:ascii="Arial" w:hAnsi="Arial" w:cs="Arial"/>
        <w:szCs w:val="22"/>
      </w:rPr>
      <w:instrText>PAGE   \* MERGEFORMAT</w:instrText>
    </w:r>
    <w:r w:rsidR="00FD6CD8" w:rsidRPr="004866C8">
      <w:rPr>
        <w:rFonts w:ascii="Arial" w:hAnsi="Arial" w:cs="Arial"/>
        <w:szCs w:val="22"/>
      </w:rPr>
      <w:fldChar w:fldCharType="separate"/>
    </w:r>
    <w:r w:rsidR="00FD6CD8" w:rsidRPr="00FD6CD8">
      <w:rPr>
        <w:rFonts w:ascii="Arial" w:hAnsi="Arial" w:cs="Arial"/>
        <w:noProof/>
        <w:szCs w:val="22"/>
        <w:lang w:val="de-DE"/>
      </w:rPr>
      <w:t>13</w:t>
    </w:r>
    <w:r w:rsidR="00FD6CD8" w:rsidRPr="004866C8">
      <w:rPr>
        <w:rFonts w:ascii="Arial" w:hAnsi="Arial" w:cs="Arial"/>
        <w:szCs w:val="22"/>
      </w:rPr>
      <w:fldChar w:fldCharType="end"/>
    </w:r>
    <w:r w:rsidR="00FD6CD8">
      <w:rPr>
        <w:rFonts w:ascii="Arial" w:hAnsi="Arial" w:cs="Arial"/>
        <w:szCs w:val="22"/>
      </w:rPr>
      <w:tab/>
    </w:r>
    <w:r w:rsidR="00FD6CD8">
      <w:rPr>
        <w:rFonts w:ascii="Arial" w:hAnsi="Arial" w:cs="Arial"/>
        <w:szCs w:val="22"/>
      </w:rPr>
      <w:fldChar w:fldCharType="begin"/>
    </w:r>
    <w:r w:rsidR="00FD6CD8">
      <w:rPr>
        <w:rFonts w:ascii="Arial" w:hAnsi="Arial" w:cs="Arial"/>
        <w:szCs w:val="22"/>
      </w:rPr>
      <w:instrText xml:space="preserve"> REF PrepDate \h </w:instrText>
    </w:r>
    <w:r w:rsidR="00FD6CD8">
      <w:rPr>
        <w:rFonts w:ascii="Arial" w:hAnsi="Arial" w:cs="Arial"/>
        <w:szCs w:val="22"/>
      </w:rPr>
    </w:r>
    <w:r w:rsidR="00FD6CD8">
      <w:rPr>
        <w:rFonts w:ascii="Arial" w:hAnsi="Arial" w:cs="Arial"/>
        <w:szCs w:val="22"/>
      </w:rPr>
      <w:fldChar w:fldCharType="separate"/>
    </w:r>
    <w:r w:rsidR="00FD6CD8">
      <w:t>01.03</w:t>
    </w:r>
    <w:r w:rsidR="00FD6CD8" w:rsidRPr="00C642D6">
      <w:t>.201</w:t>
    </w:r>
    <w:r w:rsidR="00FD6CD8">
      <w:t>7</w:t>
    </w:r>
    <w:r w:rsidR="00FD6CD8">
      <w:rPr>
        <w:rFonts w:ascii="Arial" w:hAnsi="Arial" w:cs="Arial"/>
        <w:szCs w:val="2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799C" w:rsidRDefault="0051799C">
      <w:r>
        <w:separator/>
      </w:r>
    </w:p>
  </w:footnote>
  <w:footnote w:type="continuationSeparator" w:id="0">
    <w:p w:rsidR="0051799C" w:rsidRDefault="0051799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004E06" w:rsidRDefault="003E17BD" w:rsidP="00595546">
    <w:pPr>
      <w:pStyle w:val="Kopfzeile"/>
      <w:rPr>
        <w:b/>
      </w:rPr>
    </w:pPr>
    <w:r>
      <w:tab/>
    </w:r>
    <w:r w:rsidRPr="002A33E2">
      <w:tab/>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7B2E1A" w:rsidRDefault="00FF2A36" w:rsidP="00F56882">
    <w:pPr>
      <w:pStyle w:val="Kopfzeile"/>
      <w:tabs>
        <w:tab w:val="clear" w:pos="4536"/>
      </w:tabs>
      <w:rPr>
        <w:rFonts w:ascii="Arial" w:hAnsi="Arial" w:cs="Arial"/>
        <w:b/>
        <w:sz w:val="24"/>
      </w:rPr>
    </w:pPr>
    <w:r>
      <w:fldChar w:fldCharType="begin"/>
    </w:r>
    <w:r>
      <w:instrText xml:space="preserve"> REF DeliverableNumber  \* MERGEFORMAT </w:instrText>
    </w:r>
    <w:r>
      <w:fldChar w:fldCharType="separate"/>
    </w:r>
    <w:proofErr w:type="spellStart"/>
    <w:r w:rsidR="003E17BD" w:rsidRPr="00FC184C">
      <w:rPr>
        <w:rFonts w:ascii="Arial" w:hAnsi="Arial" w:cs="Arial"/>
        <w:b/>
        <w:sz w:val="24"/>
      </w:rPr>
      <w:t>Dx.y</w:t>
    </w:r>
    <w:proofErr w:type="spellEnd"/>
    <w:r>
      <w:rPr>
        <w:rFonts w:ascii="Arial" w:hAnsi="Arial" w:cs="Arial"/>
        <w:b/>
        <w:sz w:val="24"/>
      </w:rPr>
      <w:fldChar w:fldCharType="end"/>
    </w:r>
    <w:r w:rsidR="003E17BD" w:rsidRPr="007B2E1A">
      <w:rPr>
        <w:rFonts w:ascii="Arial" w:hAnsi="Arial" w:cs="Arial"/>
        <w:b/>
        <w:sz w:val="24"/>
      </w:rPr>
      <w:tab/>
    </w:r>
    <w:fldSimple w:instr=" REF DeliverableTitle  \* MERGEFORMAT ">
      <w:r w:rsidR="003E17BD" w:rsidRPr="00FC184C">
        <w:rPr>
          <w:rFonts w:ascii="Arial" w:hAnsi="Arial" w:cs="Arial"/>
          <w:b/>
          <w:sz w:val="24"/>
        </w:rPr>
        <w:t>Full Title of the Deliverable Do not Destroy this Text Field</w:t>
      </w:r>
    </w:fldSimple>
  </w:p>
  <w:p w:rsidR="003E17BD" w:rsidRPr="007B2E1A" w:rsidRDefault="003E17BD" w:rsidP="00595546">
    <w:pPr>
      <w:pStyle w:val="Kopfzeile"/>
      <w:rPr>
        <w:rFonts w:ascii="Arial" w:hAnsi="Arial" w:cs="Arial"/>
        <w:sz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F56882" w:rsidRDefault="00FF2A36" w:rsidP="00595546">
    <w:pPr>
      <w:pStyle w:val="Kopfzeile"/>
      <w:tabs>
        <w:tab w:val="clear" w:pos="9072"/>
        <w:tab w:val="right" w:pos="14317"/>
      </w:tabs>
      <w:rPr>
        <w:rFonts w:ascii="Arial" w:hAnsi="Arial" w:cs="Arial"/>
        <w:b/>
        <w:szCs w:val="22"/>
      </w:rPr>
    </w:pPr>
    <w:r>
      <w:fldChar w:fldCharType="begin"/>
    </w:r>
    <w:r>
      <w:instrText xml:space="preserve"> REF DeliverableNumber  \* MERGEFORMAT </w:instrText>
    </w:r>
    <w:r>
      <w:fldChar w:fldCharType="separate"/>
    </w:r>
    <w:proofErr w:type="spellStart"/>
    <w:r w:rsidR="003E17BD" w:rsidRPr="00FC184C">
      <w:rPr>
        <w:rFonts w:ascii="Arial" w:hAnsi="Arial" w:cs="Arial"/>
        <w:b/>
        <w:szCs w:val="22"/>
      </w:rPr>
      <w:t>Dx.y.z</w:t>
    </w:r>
    <w:proofErr w:type="spellEnd"/>
    <w:r>
      <w:rPr>
        <w:rFonts w:ascii="Arial" w:hAnsi="Arial" w:cs="Arial"/>
        <w:b/>
        <w:szCs w:val="22"/>
      </w:rPr>
      <w:fldChar w:fldCharType="end"/>
    </w:r>
    <w:r w:rsidR="003E17BD" w:rsidRPr="00F56882">
      <w:rPr>
        <w:rFonts w:ascii="Arial" w:hAnsi="Arial" w:cs="Arial"/>
        <w:b/>
        <w:szCs w:val="22"/>
      </w:rPr>
      <w:tab/>
    </w:r>
    <w:r w:rsidR="003E17BD" w:rsidRPr="00F56882">
      <w:rPr>
        <w:rFonts w:ascii="Arial" w:hAnsi="Arial" w:cs="Arial"/>
        <w:b/>
        <w:szCs w:val="22"/>
      </w:rPr>
      <w:tab/>
    </w:r>
    <w:fldSimple w:instr=" REF DeliverableTitle  \* MERGEFORMAT ">
      <w:r w:rsidR="003E17BD" w:rsidRPr="00FC184C">
        <w:rPr>
          <w:rFonts w:ascii="Arial" w:hAnsi="Arial" w:cs="Arial"/>
          <w:b/>
          <w:szCs w:val="22"/>
        </w:rPr>
        <w:t>Full Title of the Deliverable Do not Destroy this Text Field</w:t>
      </w:r>
    </w:fldSimple>
  </w:p>
  <w:p w:rsidR="003E17BD" w:rsidRPr="00595546" w:rsidRDefault="003E17BD" w:rsidP="00595546">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17BD" w:rsidRPr="00F56882" w:rsidRDefault="00FF2A36" w:rsidP="00D06446">
    <w:pPr>
      <w:pStyle w:val="Kopfzeile"/>
      <w:tabs>
        <w:tab w:val="clear" w:pos="4536"/>
        <w:tab w:val="right" w:pos="14317"/>
      </w:tabs>
      <w:rPr>
        <w:rFonts w:ascii="Arial" w:hAnsi="Arial" w:cs="Arial"/>
        <w:b/>
        <w:szCs w:val="22"/>
      </w:rPr>
    </w:pPr>
    <w:r>
      <w:fldChar w:fldCharType="begin"/>
    </w:r>
    <w:r>
      <w:instrText xml:space="preserve"> REF DeliverableNumber  \* MERGEFORMAT </w:instrText>
    </w:r>
    <w:r>
      <w:fldChar w:fldCharType="separate"/>
    </w:r>
    <w:proofErr w:type="spellStart"/>
    <w:r w:rsidR="003E17BD" w:rsidRPr="00FC184C">
      <w:rPr>
        <w:rFonts w:ascii="Arial" w:hAnsi="Arial" w:cs="Arial"/>
        <w:b/>
        <w:szCs w:val="22"/>
      </w:rPr>
      <w:t>Dx.y.z</w:t>
    </w:r>
    <w:proofErr w:type="spellEnd"/>
    <w:r>
      <w:rPr>
        <w:rFonts w:ascii="Arial" w:hAnsi="Arial" w:cs="Arial"/>
        <w:b/>
        <w:szCs w:val="22"/>
      </w:rPr>
      <w:fldChar w:fldCharType="end"/>
    </w:r>
    <w:r w:rsidR="003E17BD" w:rsidRPr="00F56882">
      <w:rPr>
        <w:rFonts w:ascii="Arial" w:hAnsi="Arial" w:cs="Arial"/>
        <w:b/>
        <w:szCs w:val="22"/>
      </w:rPr>
      <w:tab/>
    </w:r>
    <w:fldSimple w:instr=" REF DeliverableTitle  \* MERGEFORMAT ">
      <w:r w:rsidR="003E17BD" w:rsidRPr="00FC184C">
        <w:rPr>
          <w:rFonts w:ascii="Arial" w:hAnsi="Arial" w:cs="Arial"/>
          <w:b/>
          <w:szCs w:val="22"/>
        </w:rPr>
        <w:t>Full Title of the Deliverable Do not Destroy this Text Field</w:t>
      </w:r>
    </w:fldSimple>
  </w:p>
  <w:p w:rsidR="003E17BD" w:rsidRPr="00595546" w:rsidRDefault="003E17BD" w:rsidP="00595546">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A80C2B"/>
    <w:multiLevelType w:val="hybridMultilevel"/>
    <w:tmpl w:val="E7AA2814"/>
    <w:lvl w:ilvl="0" w:tplc="38E66326">
      <w:start w:val="1"/>
      <w:numFmt w:val="bullet"/>
      <w:lvlText w:val=""/>
      <w:lvlJc w:val="left"/>
      <w:pPr>
        <w:ind w:left="1069" w:hanging="360"/>
      </w:pPr>
      <w:rPr>
        <w:rFonts w:ascii="Symbol" w:hAnsi="Symbol" w:hint="default"/>
      </w:rPr>
    </w:lvl>
    <w:lvl w:ilvl="1" w:tplc="04070003">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1" w15:restartNumberingAfterBreak="0">
    <w:nsid w:val="03DB12A1"/>
    <w:multiLevelType w:val="hybridMultilevel"/>
    <w:tmpl w:val="D174FE44"/>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94269D7"/>
    <w:multiLevelType w:val="multilevel"/>
    <w:tmpl w:val="38D81E9E"/>
    <w:lvl w:ilvl="0">
      <w:start w:val="1"/>
      <w:numFmt w:val="decimal"/>
      <w:lvlText w:val="%1.  "/>
      <w:lvlJc w:val="left"/>
      <w:pPr>
        <w:tabs>
          <w:tab w:val="num" w:pos="1512"/>
        </w:tabs>
        <w:ind w:left="1512" w:hanging="432"/>
      </w:pPr>
      <w:rPr>
        <w:rFonts w:hint="default"/>
      </w:rPr>
    </w:lvl>
    <w:lvl w:ilvl="1">
      <w:start w:val="1"/>
      <w:numFmt w:val="decimal"/>
      <w:lvlText w:val="%2.  "/>
      <w:lvlJc w:val="left"/>
      <w:pPr>
        <w:tabs>
          <w:tab w:val="num" w:pos="1656"/>
        </w:tabs>
        <w:ind w:left="1656" w:hanging="576"/>
      </w:pPr>
      <w:rPr>
        <w:rFonts w:hint="default"/>
      </w:rPr>
    </w:lvl>
    <w:lvl w:ilvl="2">
      <w:start w:val="1"/>
      <w:numFmt w:val="decimal"/>
      <w:lvlText w:val="%2.%3.1"/>
      <w:lvlJc w:val="left"/>
      <w:pPr>
        <w:tabs>
          <w:tab w:val="num" w:pos="1800"/>
        </w:tabs>
        <w:ind w:left="1800" w:hanging="720"/>
      </w:pPr>
      <w:rPr>
        <w:rFonts w:hint="default"/>
      </w:rPr>
    </w:lvl>
    <w:lvl w:ilvl="3">
      <w:start w:val="4"/>
      <w:numFmt w:val="decimal"/>
      <w:lvlText w:val="%4.3.1"/>
      <w:lvlJc w:val="left"/>
      <w:pPr>
        <w:tabs>
          <w:tab w:val="num" w:pos="1440"/>
        </w:tabs>
        <w:ind w:left="1440" w:hanging="360"/>
      </w:pPr>
      <w:rPr>
        <w:rFonts w:hint="default"/>
      </w:rPr>
    </w:lvl>
    <w:lvl w:ilvl="4">
      <w:start w:val="1"/>
      <w:numFmt w:val="decimal"/>
      <w:lvlText w:val="%2.%3.%5"/>
      <w:lvlJc w:val="left"/>
      <w:pPr>
        <w:tabs>
          <w:tab w:val="num" w:pos="2628"/>
        </w:tabs>
        <w:ind w:left="2628" w:hanging="1008"/>
      </w:pPr>
      <w:rPr>
        <w:rFonts w:hint="default"/>
      </w:rPr>
    </w:lvl>
    <w:lvl w:ilvl="5">
      <w:start w:val="1"/>
      <w:numFmt w:val="decimal"/>
      <w:lvlText w:val="%1.%2.%3.%4.%5.%6"/>
      <w:lvlJc w:val="left"/>
      <w:pPr>
        <w:tabs>
          <w:tab w:val="num" w:pos="2232"/>
        </w:tabs>
        <w:ind w:left="2232" w:hanging="1152"/>
      </w:pPr>
      <w:rPr>
        <w:rFonts w:hint="default"/>
      </w:rPr>
    </w:lvl>
    <w:lvl w:ilvl="6">
      <w:start w:val="1"/>
      <w:numFmt w:val="decimal"/>
      <w:lvlText w:val="%1.%2.%3.%4.%5.%6.%7"/>
      <w:lvlJc w:val="left"/>
      <w:pPr>
        <w:tabs>
          <w:tab w:val="num" w:pos="2376"/>
        </w:tabs>
        <w:ind w:left="2376" w:hanging="1296"/>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664"/>
        </w:tabs>
        <w:ind w:left="2664" w:hanging="1584"/>
      </w:pPr>
      <w:rPr>
        <w:rFonts w:hint="default"/>
      </w:rPr>
    </w:lvl>
  </w:abstractNum>
  <w:abstractNum w:abstractNumId="3" w15:restartNumberingAfterBreak="0">
    <w:nsid w:val="0E616274"/>
    <w:multiLevelType w:val="multilevel"/>
    <w:tmpl w:val="27D21E08"/>
    <w:lvl w:ilvl="0">
      <w:start w:val="1"/>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
      <w:lvlJc w:val="left"/>
      <w:pPr>
        <w:tabs>
          <w:tab w:val="num" w:pos="1800"/>
        </w:tabs>
        <w:ind w:left="1728" w:hanging="648"/>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E8C5294"/>
    <w:multiLevelType w:val="multilevel"/>
    <w:tmpl w:val="0407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 w15:restartNumberingAfterBreak="0">
    <w:nsid w:val="0FFA18D5"/>
    <w:multiLevelType w:val="multilevel"/>
    <w:tmpl w:val="0E32D7C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
      <w:lvlJc w:val="left"/>
      <w:pPr>
        <w:tabs>
          <w:tab w:val="num" w:pos="1077"/>
        </w:tabs>
        <w:ind w:left="0" w:firstLine="0"/>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1761366"/>
    <w:multiLevelType w:val="hybridMultilevel"/>
    <w:tmpl w:val="3F06290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8523258"/>
    <w:multiLevelType w:val="multilevel"/>
    <w:tmpl w:val="0407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19824FB9"/>
    <w:multiLevelType w:val="multilevel"/>
    <w:tmpl w:val="7FA2EF1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rPr>
        <w:rFonts w:ascii="Times New Roman" w:eastAsia="Times New Roman" w:hAnsi="Times New Roman" w:cs="Times New Roman"/>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1BEF6392"/>
    <w:multiLevelType w:val="multilevel"/>
    <w:tmpl w:val="65388BAE"/>
    <w:lvl w:ilvl="0">
      <w:start w:val="1"/>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
      <w:lvlJc w:val="left"/>
      <w:pPr>
        <w:tabs>
          <w:tab w:val="num" w:pos="1800"/>
        </w:tabs>
        <w:ind w:left="1728" w:hanging="648"/>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1C39670D"/>
    <w:multiLevelType w:val="hybridMultilevel"/>
    <w:tmpl w:val="38DE1492"/>
    <w:lvl w:ilvl="0" w:tplc="054C95D2">
      <w:start w:val="1"/>
      <w:numFmt w:val="decimal"/>
      <w:lvlText w:val="[%1]"/>
      <w:lvlJc w:val="left"/>
      <w:pPr>
        <w:tabs>
          <w:tab w:val="num" w:pos="567"/>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15:restartNumberingAfterBreak="0">
    <w:nsid w:val="20F804B0"/>
    <w:multiLevelType w:val="multilevel"/>
    <w:tmpl w:val="34D42224"/>
    <w:lvl w:ilvl="0">
      <w:start w:val="1"/>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ascii="Times New Roman" w:hAnsi="Times New Roman" w:cs="Times New Roman" w:hint="default"/>
        <w:caps w:val="0"/>
        <w:smallCaps w:val="0"/>
        <w:strike w:val="0"/>
        <w:dstrike w:val="0"/>
        <w:vanish w:val="0"/>
        <w:color w:val="000000"/>
        <w:spacing w:val="0"/>
        <w:kern w:val="0"/>
        <w:position w:val="0"/>
        <w:u w:val="none"/>
        <w:vertAlign w:val="baseline"/>
        <w:em w:val="none"/>
      </w:rPr>
    </w:lvl>
    <w:lvl w:ilvl="3">
      <w:start w:val="1"/>
      <w:numFmt w:val="decimal"/>
      <w:lvlText w:val="%4%1.%2.%3."/>
      <w:lvlJc w:val="left"/>
      <w:pPr>
        <w:tabs>
          <w:tab w:val="num" w:pos="1800"/>
        </w:tabs>
        <w:ind w:left="1728" w:hanging="648"/>
      </w:pPr>
      <w:rPr>
        <w:rFonts w:hint="default"/>
      </w:rPr>
    </w:lvl>
    <w:lvl w:ilvl="4">
      <w:start w:val="1"/>
      <w:numFmt w:val="decimal"/>
      <w:lvlText w:val="%5%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470100D"/>
    <w:multiLevelType w:val="multilevel"/>
    <w:tmpl w:val="0407001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5BA181E"/>
    <w:multiLevelType w:val="multilevel"/>
    <w:tmpl w:val="04AA36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282A18B4"/>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DAA084D"/>
    <w:multiLevelType w:val="multilevel"/>
    <w:tmpl w:val="E61C7294"/>
    <w:lvl w:ilvl="0">
      <w:start w:val="1"/>
      <w:numFmt w:val="decimal"/>
      <w:lvlText w:val="%1.  "/>
      <w:lvlJc w:val="left"/>
      <w:pPr>
        <w:tabs>
          <w:tab w:val="num" w:pos="432"/>
        </w:tabs>
        <w:ind w:left="432" w:hanging="432"/>
      </w:pPr>
      <w:rPr>
        <w:rFonts w:hint="default"/>
        <w:sz w:val="28"/>
        <w:szCs w:val="28"/>
      </w:rPr>
    </w:lvl>
    <w:lvl w:ilvl="1">
      <w:start w:val="1"/>
      <w:numFmt w:val="decimal"/>
      <w:lvlText w:val="%2.  "/>
      <w:lvlJc w:val="left"/>
      <w:pPr>
        <w:tabs>
          <w:tab w:val="num" w:pos="576"/>
        </w:tabs>
        <w:ind w:left="576" w:hanging="576"/>
      </w:pPr>
      <w:rPr>
        <w:rFonts w:hint="default"/>
      </w:rPr>
    </w:lvl>
    <w:lvl w:ilvl="2">
      <w:start w:val="1"/>
      <w:numFmt w:val="decimal"/>
      <w:lvlText w:val="%2.%3"/>
      <w:lvlJc w:val="left"/>
      <w:pPr>
        <w:tabs>
          <w:tab w:val="num" w:pos="900"/>
        </w:tabs>
        <w:ind w:left="90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2"/>
      <w:numFmt w:val="none"/>
      <w:lvlText w:val="%2.1.1"/>
      <w:lvlJc w:val="left"/>
      <w:pPr>
        <w:tabs>
          <w:tab w:val="num" w:pos="864"/>
        </w:tabs>
        <w:ind w:left="864" w:hanging="864"/>
      </w:pPr>
      <w:rPr>
        <w:rFonts w:hint="default"/>
      </w:rPr>
    </w:lvl>
    <w:lvl w:ilvl="4">
      <w:start w:val="1"/>
      <w:numFmt w:val="decimal"/>
      <w:lvlText w:val="%2.%3.1.%5"/>
      <w:lvlJc w:val="left"/>
      <w:pPr>
        <w:tabs>
          <w:tab w:val="num" w:pos="1548"/>
        </w:tabs>
        <w:ind w:left="154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3183379E"/>
    <w:multiLevelType w:val="multilevel"/>
    <w:tmpl w:val="04AA367C"/>
    <w:lvl w:ilvl="0">
      <w:start w:val="1"/>
      <w:numFmt w:val="decimal"/>
      <w:lvlText w:val="%1."/>
      <w:lvlJc w:val="left"/>
      <w:pPr>
        <w:tabs>
          <w:tab w:val="num" w:pos="1778"/>
        </w:tabs>
        <w:ind w:left="1778" w:hanging="360"/>
      </w:pPr>
      <w:rPr>
        <w:rFonts w:hint="default"/>
      </w:rPr>
    </w:lvl>
    <w:lvl w:ilvl="1">
      <w:start w:val="1"/>
      <w:numFmt w:val="decimal"/>
      <w:lvlText w:val="%1.%2."/>
      <w:lvlJc w:val="left"/>
      <w:pPr>
        <w:tabs>
          <w:tab w:val="num" w:pos="2210"/>
        </w:tabs>
        <w:ind w:left="2210" w:hanging="432"/>
      </w:pPr>
      <w:rPr>
        <w:rFonts w:hint="default"/>
      </w:rPr>
    </w:lvl>
    <w:lvl w:ilvl="2">
      <w:start w:val="1"/>
      <w:numFmt w:val="decimal"/>
      <w:lvlText w:val="%1.%2.%3."/>
      <w:lvlJc w:val="left"/>
      <w:pPr>
        <w:tabs>
          <w:tab w:val="num" w:pos="2642"/>
        </w:tabs>
        <w:ind w:left="2642" w:hanging="504"/>
      </w:pPr>
      <w:rPr>
        <w:rFonts w:hint="default"/>
      </w:rPr>
    </w:lvl>
    <w:lvl w:ilvl="3">
      <w:start w:val="1"/>
      <w:numFmt w:val="decimal"/>
      <w:lvlText w:val="%1.%2.%3."/>
      <w:lvlJc w:val="left"/>
      <w:pPr>
        <w:tabs>
          <w:tab w:val="num" w:pos="3218"/>
        </w:tabs>
        <w:ind w:left="3146" w:hanging="648"/>
      </w:pPr>
      <w:rPr>
        <w:rFonts w:hint="default"/>
      </w:rPr>
    </w:lvl>
    <w:lvl w:ilvl="4">
      <w:start w:val="1"/>
      <w:numFmt w:val="decimal"/>
      <w:lvlText w:val="%1.%2.%3.%4.%5."/>
      <w:lvlJc w:val="left"/>
      <w:pPr>
        <w:tabs>
          <w:tab w:val="num" w:pos="3938"/>
        </w:tabs>
        <w:ind w:left="3650" w:hanging="792"/>
      </w:pPr>
      <w:rPr>
        <w:rFonts w:hint="default"/>
      </w:rPr>
    </w:lvl>
    <w:lvl w:ilvl="5">
      <w:start w:val="1"/>
      <w:numFmt w:val="decimal"/>
      <w:lvlText w:val="%1.%2.%3.%4.%5.%6."/>
      <w:lvlJc w:val="left"/>
      <w:pPr>
        <w:tabs>
          <w:tab w:val="num" w:pos="4298"/>
        </w:tabs>
        <w:ind w:left="4154" w:hanging="936"/>
      </w:pPr>
      <w:rPr>
        <w:rFonts w:hint="default"/>
      </w:rPr>
    </w:lvl>
    <w:lvl w:ilvl="6">
      <w:start w:val="1"/>
      <w:numFmt w:val="decimal"/>
      <w:lvlText w:val="%1.%2.%3.%4.%5.%6.%7."/>
      <w:lvlJc w:val="left"/>
      <w:pPr>
        <w:tabs>
          <w:tab w:val="num" w:pos="5018"/>
        </w:tabs>
        <w:ind w:left="4658" w:hanging="1080"/>
      </w:pPr>
      <w:rPr>
        <w:rFonts w:hint="default"/>
      </w:rPr>
    </w:lvl>
    <w:lvl w:ilvl="7">
      <w:start w:val="1"/>
      <w:numFmt w:val="decimal"/>
      <w:lvlText w:val="%1.%2.%3.%4.%5.%6.%7.%8."/>
      <w:lvlJc w:val="left"/>
      <w:pPr>
        <w:tabs>
          <w:tab w:val="num" w:pos="5378"/>
        </w:tabs>
        <w:ind w:left="5162" w:hanging="1224"/>
      </w:pPr>
      <w:rPr>
        <w:rFonts w:hint="default"/>
      </w:rPr>
    </w:lvl>
    <w:lvl w:ilvl="8">
      <w:start w:val="1"/>
      <w:numFmt w:val="decimal"/>
      <w:lvlText w:val="%1.%2.%3.%4.%5.%6.%7.%8.%9."/>
      <w:lvlJc w:val="left"/>
      <w:pPr>
        <w:tabs>
          <w:tab w:val="num" w:pos="6098"/>
        </w:tabs>
        <w:ind w:left="5738" w:hanging="1440"/>
      </w:pPr>
      <w:rPr>
        <w:rFonts w:hint="default"/>
      </w:rPr>
    </w:lvl>
  </w:abstractNum>
  <w:abstractNum w:abstractNumId="17" w15:restartNumberingAfterBreak="0">
    <w:nsid w:val="36C571AC"/>
    <w:multiLevelType w:val="multilevel"/>
    <w:tmpl w:val="D2582A10"/>
    <w:lvl w:ilvl="0">
      <w:start w:val="1"/>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
      <w:lvlJc w:val="left"/>
      <w:pPr>
        <w:tabs>
          <w:tab w:val="num" w:pos="1800"/>
        </w:tabs>
        <w:ind w:left="1728" w:hanging="648"/>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7DF2308"/>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3D215E4F"/>
    <w:multiLevelType w:val="multilevel"/>
    <w:tmpl w:val="633C6B9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
      <w:lvlJc w:val="left"/>
      <w:pPr>
        <w:tabs>
          <w:tab w:val="num" w:pos="1800"/>
        </w:tabs>
        <w:ind w:left="1728" w:hanging="648"/>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3FBF53EF"/>
    <w:multiLevelType w:val="hybridMultilevel"/>
    <w:tmpl w:val="D0921CB2"/>
    <w:lvl w:ilvl="0" w:tplc="9BDE2CD2">
      <w:start w:val="1"/>
      <w:numFmt w:val="bullet"/>
      <w:lvlText w:val="-"/>
      <w:lvlJc w:val="left"/>
      <w:pPr>
        <w:tabs>
          <w:tab w:val="num" w:pos="1080"/>
        </w:tabs>
        <w:ind w:left="1080" w:hanging="720"/>
      </w:pPr>
      <w:rPr>
        <w:rFonts w:ascii="Helvetica" w:eastAsia="Times New Roman" w:hAnsi="Helvetica"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42C091B"/>
    <w:multiLevelType w:val="multilevel"/>
    <w:tmpl w:val="F9B65B5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526066F6"/>
    <w:multiLevelType w:val="multilevel"/>
    <w:tmpl w:val="3B188FE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3E5326B"/>
    <w:multiLevelType w:val="multilevel"/>
    <w:tmpl w:val="3B188FE2"/>
    <w:lvl w:ilvl="0">
      <w:start w:val="1"/>
      <w:numFmt w:val="decimal"/>
      <w:lvlText w:val="%1.  "/>
      <w:lvlJc w:val="left"/>
      <w:pPr>
        <w:tabs>
          <w:tab w:val="num" w:pos="432"/>
        </w:tabs>
        <w:ind w:left="432" w:hanging="432"/>
      </w:pPr>
      <w:rPr>
        <w:rFonts w:hint="default"/>
      </w:rPr>
    </w:lvl>
    <w:lvl w:ilvl="1">
      <w:start w:val="1"/>
      <w:numFmt w:val="decimal"/>
      <w:lvlText w:val="%2.  "/>
      <w:lvlJc w:val="left"/>
      <w:pPr>
        <w:tabs>
          <w:tab w:val="num" w:pos="576"/>
        </w:tabs>
        <w:ind w:left="576" w:hanging="576"/>
      </w:pPr>
      <w:rPr>
        <w:rFonts w:hint="default"/>
      </w:rPr>
    </w:lvl>
    <w:lvl w:ilvl="2">
      <w:start w:val="1"/>
      <w:numFmt w:val="decimal"/>
      <w:lvlText w:val="%2.%3"/>
      <w:lvlJc w:val="left"/>
      <w:pPr>
        <w:tabs>
          <w:tab w:val="num" w:pos="720"/>
        </w:tabs>
        <w:ind w:left="720" w:hanging="720"/>
      </w:pPr>
      <w:rPr>
        <w:rFonts w:hint="default"/>
      </w:rPr>
    </w:lvl>
    <w:lvl w:ilvl="3">
      <w:start w:val="1"/>
      <w:numFmt w:val="decimal"/>
      <w:lvlText w:val="%4."/>
      <w:lvlJc w:val="left"/>
      <w:pPr>
        <w:tabs>
          <w:tab w:val="num" w:pos="360"/>
        </w:tabs>
        <w:ind w:left="360" w:hanging="360"/>
      </w:pPr>
      <w:rPr>
        <w:rFonts w:hint="default"/>
      </w:rPr>
    </w:lvl>
    <w:lvl w:ilvl="4">
      <w:start w:val="1"/>
      <w:numFmt w:val="decimal"/>
      <w:lvlText w:val="%2.%3.%5"/>
      <w:lvlJc w:val="left"/>
      <w:pPr>
        <w:tabs>
          <w:tab w:val="num" w:pos="1548"/>
        </w:tabs>
        <w:ind w:left="154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58C841EF"/>
    <w:multiLevelType w:val="multilevel"/>
    <w:tmpl w:val="0407001F"/>
    <w:lvl w:ilvl="0">
      <w:start w:val="3"/>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5" w15:restartNumberingAfterBreak="0">
    <w:nsid w:val="75272171"/>
    <w:multiLevelType w:val="multilevel"/>
    <w:tmpl w:val="04070023"/>
    <w:lvl w:ilvl="0">
      <w:start w:val="1"/>
      <w:numFmt w:val="upperRoman"/>
      <w:lvlText w:val="Artikel %1."/>
      <w:lvlJc w:val="left"/>
      <w:pPr>
        <w:tabs>
          <w:tab w:val="num" w:pos="144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784958DB"/>
    <w:multiLevelType w:val="multilevel"/>
    <w:tmpl w:val="0407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15:restartNumberingAfterBreak="0">
    <w:nsid w:val="79811FA4"/>
    <w:multiLevelType w:val="hybridMultilevel"/>
    <w:tmpl w:val="1C62522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8" w15:restartNumberingAfterBreak="0">
    <w:nsid w:val="7F5B1D64"/>
    <w:multiLevelType w:val="multilevel"/>
    <w:tmpl w:val="5E3A29FC"/>
    <w:lvl w:ilvl="0">
      <w:start w:val="1"/>
      <w:numFmt w:val="decimal"/>
      <w:pStyle w:val="Heading2"/>
      <w:lvlText w:val="%1"/>
      <w:lvlJc w:val="left"/>
      <w:pPr>
        <w:tabs>
          <w:tab w:val="num" w:pos="360"/>
        </w:tabs>
        <w:ind w:left="360" w:hanging="360"/>
      </w:pPr>
      <w:rPr>
        <w:rFonts w:hint="default"/>
        <w:sz w:val="28"/>
        <w:szCs w:val="28"/>
      </w:rPr>
    </w:lvl>
    <w:lvl w:ilvl="1">
      <w:start w:val="1"/>
      <w:numFmt w:val="decimal"/>
      <w:pStyle w:val="Heading3"/>
      <w:lvlText w:val="%1.%2"/>
      <w:lvlJc w:val="left"/>
      <w:pPr>
        <w:tabs>
          <w:tab w:val="num" w:pos="792"/>
        </w:tabs>
        <w:ind w:left="792" w:hanging="432"/>
      </w:pPr>
      <w:rPr>
        <w:rFonts w:hint="default"/>
      </w:rPr>
    </w:lvl>
    <w:lvl w:ilvl="2">
      <w:start w:val="1"/>
      <w:numFmt w:val="decimal"/>
      <w:pStyle w:val="Heading4"/>
      <w:lvlText w:val="%1.%2.%3"/>
      <w:lvlJc w:val="left"/>
      <w:pPr>
        <w:tabs>
          <w:tab w:val="num" w:pos="1224"/>
        </w:tabs>
        <w:ind w:left="1224" w:hanging="50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
      <w:lvlJc w:val="left"/>
      <w:pPr>
        <w:tabs>
          <w:tab w:val="num" w:pos="1800"/>
        </w:tabs>
        <w:ind w:left="1728" w:hanging="648"/>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28"/>
  </w:num>
  <w:num w:numId="2">
    <w:abstractNumId w:val="20"/>
  </w:num>
  <w:num w:numId="3">
    <w:abstractNumId w:val="10"/>
  </w:num>
  <w:num w:numId="4">
    <w:abstractNumId w:val="15"/>
  </w:num>
  <w:num w:numId="5">
    <w:abstractNumId w:val="24"/>
  </w:num>
  <w:num w:numId="6">
    <w:abstractNumId w:val="28"/>
  </w:num>
  <w:num w:numId="7">
    <w:abstractNumId w:val="26"/>
  </w:num>
  <w:num w:numId="8">
    <w:abstractNumId w:val="16"/>
  </w:num>
  <w:num w:numId="9">
    <w:abstractNumId w:val="21"/>
  </w:num>
  <w:num w:numId="10">
    <w:abstractNumId w:val="13"/>
  </w:num>
  <w:num w:numId="11">
    <w:abstractNumId w:val="7"/>
  </w:num>
  <w:num w:numId="12">
    <w:abstractNumId w:val="4"/>
  </w:num>
  <w:num w:numId="13">
    <w:abstractNumId w:val="28"/>
  </w:num>
  <w:num w:numId="14">
    <w:abstractNumId w:val="28"/>
  </w:num>
  <w:num w:numId="15">
    <w:abstractNumId w:val="11"/>
  </w:num>
  <w:num w:numId="16">
    <w:abstractNumId w:val="18"/>
  </w:num>
  <w:num w:numId="17">
    <w:abstractNumId w:val="9"/>
  </w:num>
  <w:num w:numId="1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28"/>
  </w:num>
  <w:num w:numId="21">
    <w:abstractNumId w:val="28"/>
  </w:num>
  <w:num w:numId="22">
    <w:abstractNumId w:val="22"/>
  </w:num>
  <w:num w:numId="23">
    <w:abstractNumId w:val="12"/>
  </w:num>
  <w:num w:numId="24">
    <w:abstractNumId w:val="23"/>
  </w:num>
  <w:num w:numId="25">
    <w:abstractNumId w:val="25"/>
  </w:num>
  <w:num w:numId="26">
    <w:abstractNumId w:val="14"/>
  </w:num>
  <w:num w:numId="27">
    <w:abstractNumId w:val="19"/>
  </w:num>
  <w:num w:numId="28">
    <w:abstractNumId w:val="5"/>
  </w:num>
  <w:num w:numId="29">
    <w:abstractNumId w:val="2"/>
  </w:num>
  <w:num w:numId="30">
    <w:abstractNumId w:val="17"/>
  </w:num>
  <w:num w:numId="31">
    <w:abstractNumId w:val="3"/>
  </w:num>
  <w:num w:numId="32">
    <w:abstractNumId w:val="28"/>
  </w:num>
  <w:num w:numId="33">
    <w:abstractNumId w:val="28"/>
  </w:num>
  <w:num w:numId="34">
    <w:abstractNumId w:val="28"/>
  </w:num>
  <w:num w:numId="35">
    <w:abstractNumId w:val="28"/>
  </w:num>
  <w:num w:numId="36">
    <w:abstractNumId w:val="28"/>
  </w:num>
  <w:num w:numId="37">
    <w:abstractNumId w:val="28"/>
  </w:num>
  <w:num w:numId="38">
    <w:abstractNumId w:val="28"/>
  </w:num>
  <w:num w:numId="39">
    <w:abstractNumId w:val="28"/>
  </w:num>
  <w:num w:numId="40">
    <w:abstractNumId w:val="28"/>
  </w:num>
  <w:num w:numId="41">
    <w:abstractNumId w:val="28"/>
  </w:num>
  <w:num w:numId="42">
    <w:abstractNumId w:val="28"/>
  </w:num>
  <w:num w:numId="43">
    <w:abstractNumId w:val="28"/>
  </w:num>
  <w:num w:numId="44">
    <w:abstractNumId w:val="27"/>
  </w:num>
  <w:num w:numId="45">
    <w:abstractNumId w:val="6"/>
  </w:num>
  <w:num w:numId="46">
    <w:abstractNumId w:val="0"/>
  </w:num>
  <w:num w:numId="47">
    <w:abstractNumId w:val="1"/>
  </w:num>
  <w:num w:numId="4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3"/>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2EEB"/>
    <w:rsid w:val="00013018"/>
    <w:rsid w:val="00013025"/>
    <w:rsid w:val="000132B5"/>
    <w:rsid w:val="000234DB"/>
    <w:rsid w:val="000273FE"/>
    <w:rsid w:val="00036105"/>
    <w:rsid w:val="00050EB2"/>
    <w:rsid w:val="000673BA"/>
    <w:rsid w:val="000B3008"/>
    <w:rsid w:val="000D12E8"/>
    <w:rsid w:val="000D6D23"/>
    <w:rsid w:val="000D7C11"/>
    <w:rsid w:val="000E430A"/>
    <w:rsid w:val="000F1427"/>
    <w:rsid w:val="000F591B"/>
    <w:rsid w:val="00130DFE"/>
    <w:rsid w:val="0013593C"/>
    <w:rsid w:val="00147A56"/>
    <w:rsid w:val="00152080"/>
    <w:rsid w:val="00157612"/>
    <w:rsid w:val="0016058E"/>
    <w:rsid w:val="00172BA0"/>
    <w:rsid w:val="0017671A"/>
    <w:rsid w:val="001832D0"/>
    <w:rsid w:val="00193463"/>
    <w:rsid w:val="001B538E"/>
    <w:rsid w:val="001B67F9"/>
    <w:rsid w:val="001B6FAD"/>
    <w:rsid w:val="001B7F83"/>
    <w:rsid w:val="001C2519"/>
    <w:rsid w:val="001C3490"/>
    <w:rsid w:val="001D308C"/>
    <w:rsid w:val="001D4F0F"/>
    <w:rsid w:val="00230F23"/>
    <w:rsid w:val="00241E7F"/>
    <w:rsid w:val="00253847"/>
    <w:rsid w:val="00254032"/>
    <w:rsid w:val="00272741"/>
    <w:rsid w:val="00273AD8"/>
    <w:rsid w:val="00274901"/>
    <w:rsid w:val="002A2A6F"/>
    <w:rsid w:val="002A591B"/>
    <w:rsid w:val="002A7885"/>
    <w:rsid w:val="002B4FEF"/>
    <w:rsid w:val="002C3F44"/>
    <w:rsid w:val="002C6ECE"/>
    <w:rsid w:val="002F1BB8"/>
    <w:rsid w:val="002F7876"/>
    <w:rsid w:val="0031066B"/>
    <w:rsid w:val="0031407F"/>
    <w:rsid w:val="00314756"/>
    <w:rsid w:val="00321FA7"/>
    <w:rsid w:val="00323964"/>
    <w:rsid w:val="0034069C"/>
    <w:rsid w:val="00343B37"/>
    <w:rsid w:val="003479EC"/>
    <w:rsid w:val="003614A4"/>
    <w:rsid w:val="00362FF1"/>
    <w:rsid w:val="003679F5"/>
    <w:rsid w:val="00367C83"/>
    <w:rsid w:val="00370056"/>
    <w:rsid w:val="00390640"/>
    <w:rsid w:val="00392178"/>
    <w:rsid w:val="003C3D69"/>
    <w:rsid w:val="003C5AC4"/>
    <w:rsid w:val="003E17BD"/>
    <w:rsid w:val="003E59C2"/>
    <w:rsid w:val="003F003E"/>
    <w:rsid w:val="003F0B63"/>
    <w:rsid w:val="003F3AC9"/>
    <w:rsid w:val="00402DE9"/>
    <w:rsid w:val="00406435"/>
    <w:rsid w:val="00407002"/>
    <w:rsid w:val="0042127F"/>
    <w:rsid w:val="00430A58"/>
    <w:rsid w:val="0043188F"/>
    <w:rsid w:val="004440EF"/>
    <w:rsid w:val="00452190"/>
    <w:rsid w:val="00455C2D"/>
    <w:rsid w:val="0046323B"/>
    <w:rsid w:val="00465709"/>
    <w:rsid w:val="00465D6F"/>
    <w:rsid w:val="004677A8"/>
    <w:rsid w:val="00490024"/>
    <w:rsid w:val="0049328B"/>
    <w:rsid w:val="004951D5"/>
    <w:rsid w:val="004966AD"/>
    <w:rsid w:val="004C4425"/>
    <w:rsid w:val="004D1E4A"/>
    <w:rsid w:val="004D78D7"/>
    <w:rsid w:val="004F25EE"/>
    <w:rsid w:val="004F799A"/>
    <w:rsid w:val="005129FB"/>
    <w:rsid w:val="00512B22"/>
    <w:rsid w:val="0051799C"/>
    <w:rsid w:val="005314CF"/>
    <w:rsid w:val="00537727"/>
    <w:rsid w:val="005430E9"/>
    <w:rsid w:val="005532B9"/>
    <w:rsid w:val="005560C5"/>
    <w:rsid w:val="00595546"/>
    <w:rsid w:val="00597E5E"/>
    <w:rsid w:val="005A50D3"/>
    <w:rsid w:val="005A5EEF"/>
    <w:rsid w:val="005B3210"/>
    <w:rsid w:val="005C5070"/>
    <w:rsid w:val="005C514A"/>
    <w:rsid w:val="005D062E"/>
    <w:rsid w:val="005D60C0"/>
    <w:rsid w:val="005E1A05"/>
    <w:rsid w:val="0060779B"/>
    <w:rsid w:val="00620110"/>
    <w:rsid w:val="00637E4B"/>
    <w:rsid w:val="00640498"/>
    <w:rsid w:val="006412C8"/>
    <w:rsid w:val="00673786"/>
    <w:rsid w:val="006906CD"/>
    <w:rsid w:val="006920F0"/>
    <w:rsid w:val="006977AF"/>
    <w:rsid w:val="006A3B8F"/>
    <w:rsid w:val="006A54E1"/>
    <w:rsid w:val="006B3491"/>
    <w:rsid w:val="006C7DBE"/>
    <w:rsid w:val="006F2659"/>
    <w:rsid w:val="00702038"/>
    <w:rsid w:val="00711058"/>
    <w:rsid w:val="007179B2"/>
    <w:rsid w:val="007245A5"/>
    <w:rsid w:val="007258AD"/>
    <w:rsid w:val="00727C1B"/>
    <w:rsid w:val="00745B08"/>
    <w:rsid w:val="0078327F"/>
    <w:rsid w:val="007933A0"/>
    <w:rsid w:val="007935BC"/>
    <w:rsid w:val="007B2E1A"/>
    <w:rsid w:val="007C0CE9"/>
    <w:rsid w:val="007D2C2B"/>
    <w:rsid w:val="007E1589"/>
    <w:rsid w:val="007E2D28"/>
    <w:rsid w:val="007E4E5D"/>
    <w:rsid w:val="007E59C0"/>
    <w:rsid w:val="008200E3"/>
    <w:rsid w:val="00824A52"/>
    <w:rsid w:val="0084362A"/>
    <w:rsid w:val="008604A3"/>
    <w:rsid w:val="00867656"/>
    <w:rsid w:val="00867F45"/>
    <w:rsid w:val="00894A28"/>
    <w:rsid w:val="008A0454"/>
    <w:rsid w:val="008A124B"/>
    <w:rsid w:val="008A173E"/>
    <w:rsid w:val="008A586A"/>
    <w:rsid w:val="008C4BBB"/>
    <w:rsid w:val="008C720D"/>
    <w:rsid w:val="008E492A"/>
    <w:rsid w:val="008F24E7"/>
    <w:rsid w:val="008F4B08"/>
    <w:rsid w:val="00900448"/>
    <w:rsid w:val="00930F45"/>
    <w:rsid w:val="00944431"/>
    <w:rsid w:val="00983252"/>
    <w:rsid w:val="009856EF"/>
    <w:rsid w:val="00986B18"/>
    <w:rsid w:val="00994274"/>
    <w:rsid w:val="00994599"/>
    <w:rsid w:val="00996565"/>
    <w:rsid w:val="009B37E1"/>
    <w:rsid w:val="009C7A86"/>
    <w:rsid w:val="009D05AF"/>
    <w:rsid w:val="009D3343"/>
    <w:rsid w:val="00A338FC"/>
    <w:rsid w:val="00A35142"/>
    <w:rsid w:val="00A35EFC"/>
    <w:rsid w:val="00A36400"/>
    <w:rsid w:val="00A3716C"/>
    <w:rsid w:val="00A4555D"/>
    <w:rsid w:val="00A47A12"/>
    <w:rsid w:val="00A52343"/>
    <w:rsid w:val="00A72824"/>
    <w:rsid w:val="00A73744"/>
    <w:rsid w:val="00A73FF3"/>
    <w:rsid w:val="00A74141"/>
    <w:rsid w:val="00A7534C"/>
    <w:rsid w:val="00A82F88"/>
    <w:rsid w:val="00A906E8"/>
    <w:rsid w:val="00AA4687"/>
    <w:rsid w:val="00AB4B9E"/>
    <w:rsid w:val="00AC09A6"/>
    <w:rsid w:val="00AC312B"/>
    <w:rsid w:val="00AC7B1D"/>
    <w:rsid w:val="00AF03C9"/>
    <w:rsid w:val="00AF7674"/>
    <w:rsid w:val="00B2060B"/>
    <w:rsid w:val="00B23ACB"/>
    <w:rsid w:val="00B272FE"/>
    <w:rsid w:val="00B51FE2"/>
    <w:rsid w:val="00B716F6"/>
    <w:rsid w:val="00B7558A"/>
    <w:rsid w:val="00B8615E"/>
    <w:rsid w:val="00BB1BC0"/>
    <w:rsid w:val="00BC0254"/>
    <w:rsid w:val="00BF4F7D"/>
    <w:rsid w:val="00C0362C"/>
    <w:rsid w:val="00C34176"/>
    <w:rsid w:val="00C37C29"/>
    <w:rsid w:val="00C51A21"/>
    <w:rsid w:val="00C51E53"/>
    <w:rsid w:val="00C554FD"/>
    <w:rsid w:val="00C62224"/>
    <w:rsid w:val="00C642D6"/>
    <w:rsid w:val="00C65F6F"/>
    <w:rsid w:val="00C71796"/>
    <w:rsid w:val="00C72EEB"/>
    <w:rsid w:val="00C84B64"/>
    <w:rsid w:val="00CA26F7"/>
    <w:rsid w:val="00CB0674"/>
    <w:rsid w:val="00D06446"/>
    <w:rsid w:val="00D269BA"/>
    <w:rsid w:val="00D3247B"/>
    <w:rsid w:val="00D3308A"/>
    <w:rsid w:val="00D554B2"/>
    <w:rsid w:val="00D70280"/>
    <w:rsid w:val="00D804FA"/>
    <w:rsid w:val="00DA66B8"/>
    <w:rsid w:val="00DA6977"/>
    <w:rsid w:val="00DB39BC"/>
    <w:rsid w:val="00DB4EB0"/>
    <w:rsid w:val="00DB505C"/>
    <w:rsid w:val="00DB66B0"/>
    <w:rsid w:val="00DC5C65"/>
    <w:rsid w:val="00DD6FC7"/>
    <w:rsid w:val="00DF1CAA"/>
    <w:rsid w:val="00DF3A54"/>
    <w:rsid w:val="00DF71E1"/>
    <w:rsid w:val="00E02F20"/>
    <w:rsid w:val="00E06633"/>
    <w:rsid w:val="00E11E8B"/>
    <w:rsid w:val="00E14D15"/>
    <w:rsid w:val="00E36A06"/>
    <w:rsid w:val="00E40400"/>
    <w:rsid w:val="00E465E3"/>
    <w:rsid w:val="00E60440"/>
    <w:rsid w:val="00E726DD"/>
    <w:rsid w:val="00E73491"/>
    <w:rsid w:val="00E902BD"/>
    <w:rsid w:val="00E94829"/>
    <w:rsid w:val="00E97037"/>
    <w:rsid w:val="00EB3141"/>
    <w:rsid w:val="00EB5308"/>
    <w:rsid w:val="00EB7492"/>
    <w:rsid w:val="00EC1DD6"/>
    <w:rsid w:val="00EC43AD"/>
    <w:rsid w:val="00ED2FA5"/>
    <w:rsid w:val="00EE77A0"/>
    <w:rsid w:val="00EE7F2D"/>
    <w:rsid w:val="00EF22B5"/>
    <w:rsid w:val="00EF238D"/>
    <w:rsid w:val="00F12DB6"/>
    <w:rsid w:val="00F12EB9"/>
    <w:rsid w:val="00F34714"/>
    <w:rsid w:val="00F349A5"/>
    <w:rsid w:val="00F34A82"/>
    <w:rsid w:val="00F420EC"/>
    <w:rsid w:val="00F45F81"/>
    <w:rsid w:val="00F56882"/>
    <w:rsid w:val="00F618C6"/>
    <w:rsid w:val="00F63326"/>
    <w:rsid w:val="00F7284B"/>
    <w:rsid w:val="00F83DD0"/>
    <w:rsid w:val="00F90623"/>
    <w:rsid w:val="00F9072D"/>
    <w:rsid w:val="00FA0735"/>
    <w:rsid w:val="00FB04DC"/>
    <w:rsid w:val="00FB2EC8"/>
    <w:rsid w:val="00FC0528"/>
    <w:rsid w:val="00FC184C"/>
    <w:rsid w:val="00FC2794"/>
    <w:rsid w:val="00FC5150"/>
    <w:rsid w:val="00FD6CD8"/>
    <w:rsid w:val="00FE39DB"/>
    <w:rsid w:val="00FF2A3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DFBE0761-5D51-4366-8695-CD42D534A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804FA"/>
    <w:rPr>
      <w:sz w:val="24"/>
      <w:szCs w:val="24"/>
    </w:rPr>
  </w:style>
  <w:style w:type="paragraph" w:styleId="berschrift1">
    <w:name w:val="heading 1"/>
    <w:basedOn w:val="Standard"/>
    <w:next w:val="Standard"/>
    <w:qFormat/>
    <w:rsid w:val="00C72EEB"/>
    <w:pPr>
      <w:keepNext/>
      <w:tabs>
        <w:tab w:val="num" w:pos="432"/>
      </w:tabs>
      <w:spacing w:before="240" w:after="60"/>
      <w:ind w:left="432" w:hanging="432"/>
      <w:outlineLvl w:val="0"/>
    </w:pPr>
    <w:rPr>
      <w:rFonts w:ascii="Arial" w:hAnsi="Arial" w:cs="Arial"/>
      <w:b/>
      <w:bCs/>
      <w:kern w:val="32"/>
      <w:sz w:val="32"/>
      <w:szCs w:val="32"/>
      <w:lang w:val="en-GB" w:eastAsia="en-US"/>
    </w:rPr>
  </w:style>
  <w:style w:type="paragraph" w:styleId="berschrift2">
    <w:name w:val="heading 2"/>
    <w:basedOn w:val="Standard"/>
    <w:next w:val="Standard"/>
    <w:link w:val="berschrift2Zchn"/>
    <w:qFormat/>
    <w:rsid w:val="00C72EEB"/>
    <w:pPr>
      <w:keepNext/>
      <w:tabs>
        <w:tab w:val="num" w:pos="576"/>
      </w:tabs>
      <w:spacing w:before="100" w:beforeAutospacing="1" w:after="100" w:afterAutospacing="1"/>
      <w:ind w:left="576" w:hanging="576"/>
      <w:jc w:val="both"/>
      <w:outlineLvl w:val="1"/>
    </w:pPr>
    <w:rPr>
      <w:rFonts w:ascii="Helvetica" w:hAnsi="Helvetica"/>
      <w:b/>
      <w:bCs/>
      <w:sz w:val="28"/>
      <w:lang w:val="en-GB" w:eastAsia="en-US"/>
    </w:rPr>
  </w:style>
  <w:style w:type="paragraph" w:styleId="berschrift3">
    <w:name w:val="heading 3"/>
    <w:basedOn w:val="Standard"/>
    <w:next w:val="Standard"/>
    <w:autoRedefine/>
    <w:rsid w:val="00E11E8B"/>
    <w:pPr>
      <w:keepNext/>
      <w:tabs>
        <w:tab w:val="num" w:pos="720"/>
        <w:tab w:val="num" w:pos="792"/>
      </w:tabs>
      <w:spacing w:before="240" w:after="120"/>
      <w:outlineLvl w:val="2"/>
    </w:pPr>
    <w:rPr>
      <w:rFonts w:ascii="Arial" w:hAnsi="Arial" w:cs="Arial"/>
      <w:b/>
      <w:bCs/>
      <w:i/>
      <w:iCs/>
      <w:lang w:val="en-GB" w:eastAsia="en-US"/>
    </w:rPr>
  </w:style>
  <w:style w:type="paragraph" w:styleId="berschrift4">
    <w:name w:val="heading 4"/>
    <w:basedOn w:val="Standard"/>
    <w:next w:val="Standard"/>
    <w:qFormat/>
    <w:rsid w:val="00C72EEB"/>
    <w:pPr>
      <w:keepNext/>
      <w:tabs>
        <w:tab w:val="num" w:pos="864"/>
      </w:tabs>
      <w:spacing w:before="240" w:after="60"/>
      <w:ind w:left="864" w:hanging="864"/>
      <w:outlineLvl w:val="3"/>
    </w:pPr>
    <w:rPr>
      <w:rFonts w:ascii="Helvetica" w:hAnsi="Helvetica"/>
      <w:bCs/>
      <w:i/>
      <w:sz w:val="22"/>
      <w:szCs w:val="28"/>
      <w:lang w:val="en-GB" w:eastAsia="en-US"/>
    </w:rPr>
  </w:style>
  <w:style w:type="paragraph" w:styleId="berschrift5">
    <w:name w:val="heading 5"/>
    <w:basedOn w:val="Standard"/>
    <w:next w:val="Standard"/>
    <w:qFormat/>
    <w:rsid w:val="00C72EEB"/>
    <w:pPr>
      <w:tabs>
        <w:tab w:val="num" w:pos="1548"/>
      </w:tabs>
      <w:spacing w:before="240" w:after="60"/>
      <w:ind w:left="1548" w:hanging="1008"/>
      <w:outlineLvl w:val="4"/>
    </w:pPr>
    <w:rPr>
      <w:b/>
      <w:bCs/>
      <w:i/>
      <w:iCs/>
      <w:sz w:val="22"/>
      <w:szCs w:val="26"/>
      <w:lang w:val="en-GB" w:eastAsia="en-US"/>
    </w:rPr>
  </w:style>
  <w:style w:type="paragraph" w:styleId="berschrift6">
    <w:name w:val="heading 6"/>
    <w:basedOn w:val="Standard"/>
    <w:next w:val="Standard"/>
    <w:qFormat/>
    <w:rsid w:val="00C72EEB"/>
    <w:pPr>
      <w:tabs>
        <w:tab w:val="num" w:pos="1152"/>
      </w:tabs>
      <w:spacing w:before="240" w:after="60"/>
      <w:ind w:left="1152" w:hanging="1152"/>
      <w:outlineLvl w:val="5"/>
    </w:pPr>
    <w:rPr>
      <w:b/>
      <w:bCs/>
      <w:sz w:val="22"/>
      <w:szCs w:val="22"/>
      <w:lang w:val="en-GB" w:eastAsia="en-US"/>
    </w:rPr>
  </w:style>
  <w:style w:type="paragraph" w:styleId="berschrift7">
    <w:name w:val="heading 7"/>
    <w:basedOn w:val="Standard"/>
    <w:next w:val="Standard"/>
    <w:qFormat/>
    <w:rsid w:val="00C72EEB"/>
    <w:pPr>
      <w:tabs>
        <w:tab w:val="num" w:pos="1296"/>
      </w:tabs>
      <w:spacing w:before="240" w:after="60"/>
      <w:ind w:left="1296" w:hanging="1296"/>
      <w:outlineLvl w:val="6"/>
    </w:pPr>
    <w:rPr>
      <w:lang w:val="en-GB" w:eastAsia="en-US"/>
    </w:rPr>
  </w:style>
  <w:style w:type="paragraph" w:styleId="berschrift8">
    <w:name w:val="heading 8"/>
    <w:basedOn w:val="Standard"/>
    <w:next w:val="Standard"/>
    <w:qFormat/>
    <w:rsid w:val="00C72EEB"/>
    <w:pPr>
      <w:tabs>
        <w:tab w:val="num" w:pos="1440"/>
      </w:tabs>
      <w:spacing w:before="240" w:after="60"/>
      <w:ind w:left="1440" w:hanging="1440"/>
      <w:outlineLvl w:val="7"/>
    </w:pPr>
    <w:rPr>
      <w:i/>
      <w:iCs/>
      <w:lang w:val="en-GB" w:eastAsia="en-US"/>
    </w:rPr>
  </w:style>
  <w:style w:type="paragraph" w:styleId="berschrift9">
    <w:name w:val="heading 9"/>
    <w:basedOn w:val="Standard"/>
    <w:next w:val="Standard"/>
    <w:qFormat/>
    <w:rsid w:val="00C72EEB"/>
    <w:pPr>
      <w:tabs>
        <w:tab w:val="num" w:pos="1584"/>
      </w:tabs>
      <w:spacing w:before="240" w:after="60"/>
      <w:ind w:left="1584" w:hanging="1584"/>
      <w:outlineLvl w:val="8"/>
    </w:pPr>
    <w:rPr>
      <w:rFonts w:ascii="Arial" w:hAnsi="Arial" w:cs="Arial"/>
      <w:sz w:val="22"/>
      <w:szCs w:val="22"/>
      <w:lang w:val="en-GB"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2">
    <w:name w:val="Body Text 2"/>
    <w:basedOn w:val="Standard"/>
    <w:autoRedefine/>
    <w:rsid w:val="00AC09A6"/>
    <w:pPr>
      <w:tabs>
        <w:tab w:val="left" w:pos="2268"/>
      </w:tabs>
      <w:spacing w:before="120" w:after="40"/>
      <w:jc w:val="both"/>
    </w:pPr>
    <w:rPr>
      <w:szCs w:val="20"/>
    </w:rPr>
  </w:style>
  <w:style w:type="character" w:styleId="Hyperlink">
    <w:name w:val="Hyperlink"/>
    <w:basedOn w:val="Absatz-Standardschriftart"/>
    <w:uiPriority w:val="99"/>
    <w:rsid w:val="00C72EEB"/>
    <w:rPr>
      <w:rFonts w:cs="Times New Roman"/>
      <w:color w:val="0000FF"/>
      <w:u w:val="single"/>
    </w:rPr>
  </w:style>
  <w:style w:type="paragraph" w:styleId="Verzeichnis2">
    <w:name w:val="toc 2"/>
    <w:basedOn w:val="Standard"/>
    <w:next w:val="Standard"/>
    <w:autoRedefine/>
    <w:uiPriority w:val="39"/>
    <w:rsid w:val="006412C8"/>
    <w:pPr>
      <w:tabs>
        <w:tab w:val="left" w:pos="885"/>
        <w:tab w:val="right" w:leader="dot" w:pos="9062"/>
      </w:tabs>
      <w:spacing w:before="60"/>
      <w:ind w:left="442"/>
    </w:pPr>
    <w:rPr>
      <w:b/>
      <w:bCs/>
      <w:noProof/>
      <w:sz w:val="20"/>
      <w:szCs w:val="20"/>
      <w:lang w:val="en-GB" w:eastAsia="en-GB"/>
    </w:rPr>
  </w:style>
  <w:style w:type="character" w:customStyle="1" w:styleId="berschrift2Zchn">
    <w:name w:val="Überschrift 2 Zchn"/>
    <w:basedOn w:val="Absatz-Standardschriftart"/>
    <w:link w:val="berschrift2"/>
    <w:rsid w:val="00C72EEB"/>
    <w:rPr>
      <w:rFonts w:ascii="Helvetica" w:hAnsi="Helvetica"/>
      <w:b/>
      <w:bCs/>
      <w:sz w:val="28"/>
      <w:szCs w:val="24"/>
      <w:lang w:val="en-GB" w:eastAsia="en-US" w:bidi="ar-SA"/>
    </w:rPr>
  </w:style>
  <w:style w:type="paragraph" w:styleId="Beschriftung">
    <w:name w:val="caption"/>
    <w:basedOn w:val="Standard"/>
    <w:next w:val="Standard"/>
    <w:qFormat/>
    <w:rsid w:val="00C72EEB"/>
    <w:pPr>
      <w:jc w:val="both"/>
    </w:pPr>
    <w:rPr>
      <w:b/>
      <w:bCs/>
      <w:sz w:val="20"/>
      <w:szCs w:val="20"/>
      <w:lang w:val="en-GB" w:eastAsia="en-GB"/>
    </w:rPr>
  </w:style>
  <w:style w:type="table" w:styleId="Tabellenraster">
    <w:name w:val="Table Grid"/>
    <w:basedOn w:val="NormaleTabelle"/>
    <w:rsid w:val="00C72E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3">
    <w:name w:val="toc 3"/>
    <w:basedOn w:val="Standard"/>
    <w:next w:val="Standard"/>
    <w:link w:val="Verzeichnis3Zchn"/>
    <w:autoRedefine/>
    <w:uiPriority w:val="39"/>
    <w:rsid w:val="006412C8"/>
    <w:pPr>
      <w:tabs>
        <w:tab w:val="left" w:pos="1338"/>
        <w:tab w:val="right" w:leader="dot" w:pos="9061"/>
      </w:tabs>
      <w:spacing w:before="40"/>
      <w:ind w:left="885"/>
    </w:pPr>
    <w:rPr>
      <w:i/>
      <w:sz w:val="20"/>
      <w:szCs w:val="20"/>
      <w:lang w:val="en-GB" w:eastAsia="en-GB"/>
    </w:rPr>
  </w:style>
  <w:style w:type="paragraph" w:styleId="Kopfzeile">
    <w:name w:val="header"/>
    <w:basedOn w:val="Standard"/>
    <w:link w:val="KopfzeileZchn"/>
    <w:rsid w:val="00C72EEB"/>
    <w:pPr>
      <w:tabs>
        <w:tab w:val="center" w:pos="4536"/>
        <w:tab w:val="right" w:pos="9072"/>
      </w:tabs>
      <w:jc w:val="both"/>
    </w:pPr>
    <w:rPr>
      <w:sz w:val="22"/>
      <w:szCs w:val="20"/>
      <w:lang w:val="en-GB" w:eastAsia="en-GB"/>
    </w:rPr>
  </w:style>
  <w:style w:type="paragraph" w:styleId="Fuzeile">
    <w:name w:val="footer"/>
    <w:basedOn w:val="Standard"/>
    <w:rsid w:val="00C72EEB"/>
    <w:pPr>
      <w:tabs>
        <w:tab w:val="center" w:pos="4536"/>
        <w:tab w:val="right" w:pos="9072"/>
      </w:tabs>
      <w:jc w:val="both"/>
    </w:pPr>
    <w:rPr>
      <w:sz w:val="22"/>
      <w:szCs w:val="20"/>
      <w:lang w:val="en-GB" w:eastAsia="en-GB"/>
    </w:rPr>
  </w:style>
  <w:style w:type="character" w:styleId="Seitenzahl">
    <w:name w:val="page number"/>
    <w:basedOn w:val="Absatz-Standardschriftart"/>
    <w:rsid w:val="00C72EEB"/>
  </w:style>
  <w:style w:type="paragraph" w:styleId="Abbildungsverzeichnis">
    <w:name w:val="table of figures"/>
    <w:basedOn w:val="Standard"/>
    <w:next w:val="Standard"/>
    <w:uiPriority w:val="99"/>
    <w:rsid w:val="00C72EEB"/>
    <w:pPr>
      <w:jc w:val="both"/>
    </w:pPr>
    <w:rPr>
      <w:sz w:val="22"/>
      <w:szCs w:val="20"/>
      <w:lang w:val="en-GB" w:eastAsia="en-GB"/>
    </w:rPr>
  </w:style>
  <w:style w:type="numbering" w:customStyle="1" w:styleId="AktuelleListe1">
    <w:name w:val="Aktuelle Liste1"/>
    <w:rsid w:val="00DD6FC7"/>
  </w:style>
  <w:style w:type="numbering" w:styleId="111111">
    <w:name w:val="Outline List 2"/>
    <w:basedOn w:val="KeineListe"/>
    <w:rsid w:val="00E11E8B"/>
  </w:style>
  <w:style w:type="paragraph" w:styleId="Verzeichnis1">
    <w:name w:val="toc 1"/>
    <w:basedOn w:val="Standard"/>
    <w:next w:val="Standard"/>
    <w:autoRedefine/>
    <w:uiPriority w:val="39"/>
    <w:rsid w:val="00DA66B8"/>
    <w:pPr>
      <w:tabs>
        <w:tab w:val="right" w:leader="dot" w:pos="9049"/>
      </w:tabs>
      <w:spacing w:before="120"/>
    </w:pPr>
    <w:rPr>
      <w:b/>
      <w:sz w:val="22"/>
      <w:lang w:val="en-GB"/>
    </w:rPr>
  </w:style>
  <w:style w:type="paragraph" w:styleId="Verzeichnis4">
    <w:name w:val="toc 4"/>
    <w:basedOn w:val="Standard"/>
    <w:next w:val="Standard"/>
    <w:autoRedefine/>
    <w:semiHidden/>
    <w:rsid w:val="002C6ECE"/>
    <w:pPr>
      <w:ind w:left="720"/>
    </w:pPr>
  </w:style>
  <w:style w:type="paragraph" w:customStyle="1" w:styleId="Formatvorlage1">
    <w:name w:val="Formatvorlage1"/>
    <w:basedOn w:val="berschrift4"/>
    <w:rsid w:val="002C6ECE"/>
    <w:pPr>
      <w:tabs>
        <w:tab w:val="clear" w:pos="864"/>
      </w:tabs>
      <w:ind w:left="0" w:firstLine="0"/>
    </w:pPr>
    <w:rPr>
      <w:rFonts w:ascii="Arial" w:hAnsi="Arial"/>
      <w:sz w:val="24"/>
    </w:rPr>
  </w:style>
  <w:style w:type="paragraph" w:customStyle="1" w:styleId="Heading4">
    <w:name w:val="Heading4"/>
    <w:basedOn w:val="Heading2"/>
    <w:autoRedefine/>
    <w:rsid w:val="00013025"/>
    <w:pPr>
      <w:numPr>
        <w:ilvl w:val="2"/>
      </w:numPr>
      <w:tabs>
        <w:tab w:val="left" w:pos="720"/>
      </w:tabs>
      <w:ind w:left="0" w:firstLine="0"/>
    </w:pPr>
    <w:rPr>
      <w:b w:val="0"/>
      <w:i/>
      <w:sz w:val="24"/>
    </w:rPr>
  </w:style>
  <w:style w:type="paragraph" w:customStyle="1" w:styleId="Heading2">
    <w:name w:val="Heading2"/>
    <w:basedOn w:val="berschrift2"/>
    <w:rsid w:val="00A338FC"/>
    <w:pPr>
      <w:numPr>
        <w:numId w:val="1"/>
      </w:numPr>
    </w:pPr>
    <w:rPr>
      <w:rFonts w:ascii="Arial" w:hAnsi="Arial" w:cs="Arial"/>
    </w:rPr>
  </w:style>
  <w:style w:type="paragraph" w:customStyle="1" w:styleId="Heading1">
    <w:name w:val="Heading1"/>
    <w:basedOn w:val="berschrift1"/>
    <w:rsid w:val="00F7284B"/>
    <w:pPr>
      <w:spacing w:after="120"/>
      <w:ind w:left="0" w:firstLine="0"/>
      <w:jc w:val="center"/>
    </w:pPr>
    <w:rPr>
      <w:sz w:val="28"/>
      <w:szCs w:val="28"/>
    </w:rPr>
  </w:style>
  <w:style w:type="paragraph" w:customStyle="1" w:styleId="Heading3">
    <w:name w:val="Heading3"/>
    <w:basedOn w:val="Heading2"/>
    <w:rsid w:val="00597E5E"/>
    <w:pPr>
      <w:numPr>
        <w:ilvl w:val="1"/>
      </w:numPr>
    </w:pPr>
    <w:rPr>
      <w:sz w:val="24"/>
    </w:rPr>
  </w:style>
  <w:style w:type="character" w:customStyle="1" w:styleId="Verzeichnis3Zchn">
    <w:name w:val="Verzeichnis 3 Zchn"/>
    <w:basedOn w:val="Absatz-Standardschriftart"/>
    <w:link w:val="Verzeichnis3"/>
    <w:rsid w:val="006412C8"/>
    <w:rPr>
      <w:i/>
      <w:lang w:val="en-GB" w:eastAsia="en-GB" w:bidi="ar-SA"/>
    </w:rPr>
  </w:style>
  <w:style w:type="numbering" w:customStyle="1" w:styleId="AktuelleListe2">
    <w:name w:val="Aktuelle Liste2"/>
    <w:rsid w:val="00894A28"/>
  </w:style>
  <w:style w:type="paragraph" w:styleId="Titel">
    <w:name w:val="Title"/>
    <w:basedOn w:val="Standard"/>
    <w:next w:val="Standard"/>
    <w:link w:val="TitelZchn"/>
    <w:qFormat/>
    <w:rsid w:val="00F83DD0"/>
    <w:pPr>
      <w:spacing w:before="240" w:after="240"/>
      <w:jc w:val="center"/>
      <w:outlineLvl w:val="0"/>
    </w:pPr>
    <w:rPr>
      <w:rFonts w:eastAsiaTheme="majorEastAsia" w:cstheme="majorBidi"/>
      <w:b/>
      <w:bCs/>
      <w:kern w:val="28"/>
      <w:sz w:val="32"/>
      <w:szCs w:val="32"/>
    </w:rPr>
  </w:style>
  <w:style w:type="character" w:customStyle="1" w:styleId="TitelZchn">
    <w:name w:val="Titel Zchn"/>
    <w:basedOn w:val="Absatz-Standardschriftart"/>
    <w:link w:val="Titel"/>
    <w:rsid w:val="00F83DD0"/>
    <w:rPr>
      <w:rFonts w:eastAsiaTheme="majorEastAsia" w:cstheme="majorBidi"/>
      <w:b/>
      <w:bCs/>
      <w:kern w:val="28"/>
      <w:sz w:val="32"/>
      <w:szCs w:val="32"/>
    </w:rPr>
  </w:style>
  <w:style w:type="paragraph" w:styleId="Sprechblasentext">
    <w:name w:val="Balloon Text"/>
    <w:basedOn w:val="Standard"/>
    <w:link w:val="SprechblasentextZchn"/>
    <w:rsid w:val="00F45F81"/>
    <w:rPr>
      <w:rFonts w:ascii="Tahoma" w:hAnsi="Tahoma" w:cs="Tahoma"/>
      <w:sz w:val="16"/>
      <w:szCs w:val="16"/>
    </w:rPr>
  </w:style>
  <w:style w:type="character" w:customStyle="1" w:styleId="SprechblasentextZchn">
    <w:name w:val="Sprechblasentext Zchn"/>
    <w:basedOn w:val="Absatz-Standardschriftart"/>
    <w:link w:val="Sprechblasentext"/>
    <w:rsid w:val="00F45F81"/>
    <w:rPr>
      <w:rFonts w:ascii="Tahoma" w:hAnsi="Tahoma" w:cs="Tahoma"/>
      <w:sz w:val="16"/>
      <w:szCs w:val="16"/>
    </w:rPr>
  </w:style>
  <w:style w:type="paragraph" w:styleId="Listenabsatz">
    <w:name w:val="List Paragraph"/>
    <w:basedOn w:val="Standard"/>
    <w:uiPriority w:val="34"/>
    <w:qFormat/>
    <w:rsid w:val="006977AF"/>
    <w:pPr>
      <w:ind w:left="720"/>
      <w:contextualSpacing/>
    </w:pPr>
  </w:style>
  <w:style w:type="character" w:customStyle="1" w:styleId="KopfzeileZchn">
    <w:name w:val="Kopfzeile Zchn"/>
    <w:basedOn w:val="Absatz-Standardschriftart"/>
    <w:link w:val="Kopfzeile"/>
    <w:rsid w:val="00595546"/>
    <w:rPr>
      <w:sz w:val="22"/>
      <w:szCs w:val="24"/>
      <w:lang w:val="en-GB" w:eastAsia="en-GB"/>
    </w:rPr>
  </w:style>
  <w:style w:type="character" w:styleId="Hervorhebung">
    <w:name w:val="Emphasis"/>
    <w:basedOn w:val="Absatz-Standardschriftart"/>
    <w:uiPriority w:val="20"/>
    <w:qFormat/>
    <w:rsid w:val="00D3247B"/>
    <w:rPr>
      <w:i/>
      <w:iCs/>
    </w:rPr>
  </w:style>
  <w:style w:type="paragraph" w:styleId="HTMLVorformatiert">
    <w:name w:val="HTML Preformatted"/>
    <w:basedOn w:val="Standard"/>
    <w:link w:val="HTMLVorformatiertZchn"/>
    <w:uiPriority w:val="99"/>
    <w:unhideWhenUsed/>
    <w:rsid w:val="00DF1C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sid w:val="00DF1CAA"/>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77321">
      <w:bodyDiv w:val="1"/>
      <w:marLeft w:val="0"/>
      <w:marRight w:val="0"/>
      <w:marTop w:val="0"/>
      <w:marBottom w:val="0"/>
      <w:divBdr>
        <w:top w:val="none" w:sz="0" w:space="0" w:color="auto"/>
        <w:left w:val="none" w:sz="0" w:space="0" w:color="auto"/>
        <w:bottom w:val="none" w:sz="0" w:space="0" w:color="auto"/>
        <w:right w:val="none" w:sz="0" w:space="0" w:color="auto"/>
      </w:divBdr>
    </w:div>
    <w:div w:id="426121913">
      <w:bodyDiv w:val="1"/>
      <w:marLeft w:val="0"/>
      <w:marRight w:val="0"/>
      <w:marTop w:val="0"/>
      <w:marBottom w:val="0"/>
      <w:divBdr>
        <w:top w:val="none" w:sz="0" w:space="0" w:color="auto"/>
        <w:left w:val="none" w:sz="0" w:space="0" w:color="auto"/>
        <w:bottom w:val="none" w:sz="0" w:space="0" w:color="auto"/>
        <w:right w:val="none" w:sz="0" w:space="0" w:color="auto"/>
      </w:divBdr>
    </w:div>
    <w:div w:id="1117721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prace-project.eu" TargetMode="External"/><Relationship Id="rId18" Type="http://schemas.openxmlformats.org/officeDocument/2006/relationships/image" Target="media/image2.wmf"/><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prace-project.eu" TargetMode="External"/><Relationship Id="rId17" Type="http://schemas.openxmlformats.org/officeDocument/2006/relationships/footer" Target="footer3.xm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http://www.prace-project.eu" TargetMode="External"/><Relationship Id="rId23" Type="http://schemas.openxmlformats.org/officeDocument/2006/relationships/image" Target="media/image5.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F:\3IP\Deliv-Drafts\PRACE-3IP-Deliverable-Template-Word2007.docx" TargetMode="External"/><Relationship Id="rId22" Type="http://schemas.openxmlformats.org/officeDocument/2006/relationships/footer" Target="footer4.xml"/><Relationship Id="rId27"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CA9DBC-CC10-45CE-8EC1-468CBBBE1B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4788</Words>
  <Characters>28172</Characters>
  <Application>Microsoft Office Word</Application>
  <DocSecurity>0</DocSecurity>
  <Lines>234</Lines>
  <Paragraphs>65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New Template</vt:lpstr>
      <vt:lpstr>New Template</vt:lpstr>
    </vt:vector>
  </TitlesOfParts>
  <Company>Home</Company>
  <LinksUpToDate>false</LinksUpToDate>
  <CharactersWithSpaces>32895</CharactersWithSpaces>
  <SharedDoc>false</SharedDoc>
  <HLinks>
    <vt:vector size="24" baseType="variant">
      <vt:variant>
        <vt:i4>1769548</vt:i4>
      </vt:variant>
      <vt:variant>
        <vt:i4>120</vt:i4>
      </vt:variant>
      <vt:variant>
        <vt:i4>0</vt:i4>
      </vt:variant>
      <vt:variant>
        <vt:i4>5</vt:i4>
      </vt:variant>
      <vt:variant>
        <vt:lpwstr>http://www.prace-project.eu/</vt:lpwstr>
      </vt:variant>
      <vt:variant>
        <vt:lpwstr/>
      </vt:variant>
      <vt:variant>
        <vt:i4>1703987</vt:i4>
      </vt:variant>
      <vt:variant>
        <vt:i4>107</vt:i4>
      </vt:variant>
      <vt:variant>
        <vt:i4>0</vt:i4>
      </vt:variant>
      <vt:variant>
        <vt:i4>5</vt:i4>
      </vt:variant>
      <vt:variant>
        <vt:lpwstr/>
      </vt:variant>
      <vt:variant>
        <vt:lpwstr>_Toc194467079</vt:lpwstr>
      </vt:variant>
      <vt:variant>
        <vt:i4>1769548</vt:i4>
      </vt:variant>
      <vt:variant>
        <vt:i4>24</vt:i4>
      </vt:variant>
      <vt:variant>
        <vt:i4>0</vt:i4>
      </vt:variant>
      <vt:variant>
        <vt:i4>5</vt:i4>
      </vt:variant>
      <vt:variant>
        <vt:lpwstr>http://www.prace-project.eu/</vt:lpwstr>
      </vt:variant>
      <vt:variant>
        <vt:lpwstr/>
      </vt:variant>
      <vt:variant>
        <vt:i4>1769548</vt:i4>
      </vt:variant>
      <vt:variant>
        <vt:i4>9</vt:i4>
      </vt:variant>
      <vt:variant>
        <vt:i4>0</vt:i4>
      </vt:variant>
      <vt:variant>
        <vt:i4>5</vt:i4>
      </vt:variant>
      <vt:variant>
        <vt:lpwstr>http://www.prace-project.eu/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Template</dc:title>
  <dc:creator>Dietmar Erwin</dc:creator>
  <cp:lastModifiedBy>Liebmann, Janina</cp:lastModifiedBy>
  <cp:revision>3</cp:revision>
  <cp:lastPrinted>2012-08-15T12:23:00Z</cp:lastPrinted>
  <dcterms:created xsi:type="dcterms:W3CDTF">2017-04-04T08:06:00Z</dcterms:created>
  <dcterms:modified xsi:type="dcterms:W3CDTF">2017-04-04T09:19:00Z</dcterms:modified>
</cp:coreProperties>
</file>